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142"/>
        <w:tblW w:w="0" w:type="auto"/>
        <w:tblLook w:val="01E0"/>
      </w:tblPr>
      <w:tblGrid>
        <w:gridCol w:w="4921"/>
      </w:tblGrid>
      <w:tr w:rsidR="009E458D" w:rsidRPr="006C608F" w:rsidTr="006137E3">
        <w:tc>
          <w:tcPr>
            <w:tcW w:w="4921" w:type="dxa"/>
          </w:tcPr>
          <w:p w:rsidR="009E458D" w:rsidRPr="006C608F" w:rsidRDefault="009E458D" w:rsidP="00E201EF">
            <w:pPr>
              <w:spacing w:after="0" w:line="240" w:lineRule="auto"/>
              <w:jc w:val="right"/>
              <w:rPr>
                <w:rFonts w:ascii="Times New Roman" w:hAnsi="Times New Roman"/>
                <w:sz w:val="28"/>
                <w:szCs w:val="28"/>
              </w:rPr>
            </w:pPr>
          </w:p>
        </w:tc>
      </w:tr>
      <w:tr w:rsidR="003F6282" w:rsidTr="006137E3">
        <w:tc>
          <w:tcPr>
            <w:tcW w:w="4921" w:type="dxa"/>
          </w:tcPr>
          <w:p w:rsidR="003F6282" w:rsidRPr="00824AB4" w:rsidRDefault="003F6282" w:rsidP="00872B2E">
            <w:pPr>
              <w:spacing w:line="240" w:lineRule="auto"/>
              <w:jc w:val="center"/>
              <w:rPr>
                <w:rFonts w:ascii="Times New Roman" w:hAnsi="Times New Roman"/>
                <w:sz w:val="28"/>
                <w:szCs w:val="28"/>
              </w:rPr>
            </w:pPr>
            <w:r>
              <w:rPr>
                <w:rFonts w:ascii="Times New Roman" w:hAnsi="Times New Roman"/>
                <w:sz w:val="28"/>
                <w:szCs w:val="28"/>
              </w:rPr>
              <w:t>ПРИЛОЖЕНИЕ</w:t>
            </w:r>
          </w:p>
        </w:tc>
      </w:tr>
      <w:tr w:rsidR="003F6282" w:rsidTr="006137E3">
        <w:trPr>
          <w:trHeight w:val="1099"/>
        </w:trPr>
        <w:tc>
          <w:tcPr>
            <w:tcW w:w="4921" w:type="dxa"/>
            <w:tcBorders>
              <w:bottom w:val="nil"/>
            </w:tcBorders>
          </w:tcPr>
          <w:p w:rsidR="003F6282" w:rsidRPr="00824AB4" w:rsidRDefault="003F6282" w:rsidP="00872B2E">
            <w:pPr>
              <w:spacing w:line="240" w:lineRule="auto"/>
              <w:jc w:val="center"/>
              <w:rPr>
                <w:rFonts w:ascii="Times New Roman" w:hAnsi="Times New Roman"/>
                <w:sz w:val="28"/>
                <w:szCs w:val="28"/>
              </w:rPr>
            </w:pPr>
            <w:r>
              <w:rPr>
                <w:rFonts w:ascii="Times New Roman" w:hAnsi="Times New Roman"/>
                <w:sz w:val="28"/>
                <w:szCs w:val="28"/>
              </w:rPr>
              <w:t xml:space="preserve">к </w:t>
            </w:r>
            <w:r w:rsidRPr="00824AB4">
              <w:rPr>
                <w:rFonts w:ascii="Times New Roman" w:hAnsi="Times New Roman"/>
                <w:sz w:val="28"/>
                <w:szCs w:val="28"/>
              </w:rPr>
              <w:t>пост</w:t>
            </w:r>
            <w:r>
              <w:rPr>
                <w:rFonts w:ascii="Times New Roman" w:hAnsi="Times New Roman"/>
                <w:sz w:val="28"/>
                <w:szCs w:val="28"/>
              </w:rPr>
              <w:t xml:space="preserve">ановлению администрации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p>
        </w:tc>
      </w:tr>
      <w:tr w:rsidR="003F6282" w:rsidTr="006137E3">
        <w:tc>
          <w:tcPr>
            <w:tcW w:w="4921" w:type="dxa"/>
          </w:tcPr>
          <w:p w:rsidR="003F6282" w:rsidRPr="00004A85" w:rsidRDefault="003F6282" w:rsidP="003F6282">
            <w:pPr>
              <w:ind w:left="-108"/>
              <w:jc w:val="center"/>
              <w:rPr>
                <w:rFonts w:ascii="Times New Roman" w:hAnsi="Times New Roman"/>
                <w:sz w:val="28"/>
                <w:szCs w:val="28"/>
                <w:u w:val="single"/>
              </w:rPr>
            </w:pPr>
            <w:r w:rsidRPr="00004A85">
              <w:rPr>
                <w:rFonts w:ascii="Times New Roman" w:hAnsi="Times New Roman"/>
                <w:sz w:val="28"/>
                <w:szCs w:val="28"/>
                <w:u w:val="single"/>
              </w:rPr>
              <w:t>от «</w:t>
            </w:r>
            <w:r w:rsidR="00F92B99">
              <w:rPr>
                <w:rFonts w:ascii="Times New Roman" w:hAnsi="Times New Roman"/>
                <w:sz w:val="28"/>
                <w:szCs w:val="28"/>
                <w:u w:val="single"/>
              </w:rPr>
              <w:t xml:space="preserve">           </w:t>
            </w:r>
            <w:r w:rsidRPr="00004A85">
              <w:rPr>
                <w:rFonts w:ascii="Times New Roman" w:hAnsi="Times New Roman"/>
                <w:sz w:val="28"/>
                <w:szCs w:val="28"/>
                <w:u w:val="single"/>
              </w:rPr>
              <w:t xml:space="preserve">»  </w:t>
            </w:r>
            <w:r w:rsidR="00F92B99">
              <w:rPr>
                <w:rFonts w:ascii="Times New Roman" w:hAnsi="Times New Roman"/>
                <w:sz w:val="28"/>
                <w:szCs w:val="28"/>
                <w:u w:val="single"/>
              </w:rPr>
              <w:t xml:space="preserve">            </w:t>
            </w:r>
            <w:r w:rsidRPr="00004A85">
              <w:rPr>
                <w:rFonts w:ascii="Times New Roman" w:hAnsi="Times New Roman"/>
                <w:sz w:val="28"/>
                <w:szCs w:val="28"/>
                <w:u w:val="single"/>
              </w:rPr>
              <w:t xml:space="preserve"> 201 г. №</w:t>
            </w:r>
            <w:proofErr w:type="gramStart"/>
            <w:r w:rsidRPr="00004A85">
              <w:rPr>
                <w:rFonts w:ascii="Times New Roman" w:hAnsi="Times New Roman"/>
                <w:sz w:val="28"/>
                <w:szCs w:val="28"/>
                <w:u w:val="single"/>
              </w:rPr>
              <w:t xml:space="preserve"> </w:t>
            </w:r>
            <w:r>
              <w:rPr>
                <w:rFonts w:ascii="Times New Roman" w:hAnsi="Times New Roman"/>
                <w:sz w:val="28"/>
                <w:szCs w:val="28"/>
                <w:u w:val="single"/>
              </w:rPr>
              <w:t xml:space="preserve"> </w:t>
            </w:r>
            <w:r w:rsidR="00F92B99">
              <w:rPr>
                <w:rFonts w:ascii="Times New Roman" w:hAnsi="Times New Roman"/>
                <w:sz w:val="28"/>
                <w:szCs w:val="28"/>
                <w:u w:val="single"/>
              </w:rPr>
              <w:t xml:space="preserve">        </w:t>
            </w:r>
            <w:r>
              <w:rPr>
                <w:rFonts w:ascii="Times New Roman" w:hAnsi="Times New Roman"/>
                <w:sz w:val="28"/>
                <w:szCs w:val="28"/>
                <w:u w:val="single"/>
              </w:rPr>
              <w:t>.</w:t>
            </w:r>
            <w:proofErr w:type="gramEnd"/>
          </w:p>
        </w:tc>
      </w:tr>
    </w:tbl>
    <w:p w:rsidR="00C06A69" w:rsidRDefault="00C06A69" w:rsidP="00C06A69">
      <w:pPr>
        <w:jc w:val="center"/>
        <w:rPr>
          <w:rFonts w:ascii="Times New Roman" w:hAnsi="Times New Roman" w:cs="Times New Roman"/>
          <w:sz w:val="28"/>
          <w:szCs w:val="28"/>
        </w:rPr>
      </w:pPr>
    </w:p>
    <w:p w:rsidR="009E458D" w:rsidRDefault="009E458D" w:rsidP="00C06A69">
      <w:pPr>
        <w:jc w:val="center"/>
        <w:rPr>
          <w:rFonts w:ascii="Times New Roman" w:hAnsi="Times New Roman" w:cs="Times New Roman"/>
          <w:sz w:val="28"/>
          <w:szCs w:val="28"/>
        </w:rPr>
      </w:pPr>
    </w:p>
    <w:p w:rsidR="009E458D" w:rsidRDefault="009E458D" w:rsidP="00C06A69">
      <w:pPr>
        <w:jc w:val="center"/>
        <w:rPr>
          <w:rFonts w:ascii="Times New Roman" w:hAnsi="Times New Roman" w:cs="Times New Roman"/>
          <w:sz w:val="28"/>
          <w:szCs w:val="28"/>
        </w:rPr>
      </w:pPr>
    </w:p>
    <w:p w:rsidR="00C06A69" w:rsidRDefault="00C06A69" w:rsidP="00C06A69">
      <w:pPr>
        <w:jc w:val="center"/>
        <w:rPr>
          <w:rFonts w:ascii="Times New Roman" w:hAnsi="Times New Roman" w:cs="Times New Roman"/>
          <w:sz w:val="28"/>
          <w:szCs w:val="28"/>
        </w:rPr>
      </w:pPr>
    </w:p>
    <w:p w:rsidR="003F6282" w:rsidRDefault="003F6282" w:rsidP="00C06A69">
      <w:pPr>
        <w:jc w:val="center"/>
        <w:rPr>
          <w:rFonts w:ascii="Times New Roman" w:hAnsi="Times New Roman" w:cs="Times New Roman"/>
          <w:sz w:val="28"/>
          <w:szCs w:val="28"/>
        </w:rPr>
      </w:pPr>
    </w:p>
    <w:p w:rsidR="003F6282" w:rsidRDefault="003F6282" w:rsidP="00C06A69">
      <w:pPr>
        <w:jc w:val="center"/>
        <w:rPr>
          <w:rFonts w:ascii="Times New Roman" w:hAnsi="Times New Roman" w:cs="Times New Roman"/>
          <w:sz w:val="28"/>
          <w:szCs w:val="28"/>
        </w:rPr>
      </w:pPr>
    </w:p>
    <w:p w:rsidR="003F6282" w:rsidRDefault="003F6282" w:rsidP="00C06A69">
      <w:pPr>
        <w:jc w:val="center"/>
        <w:rPr>
          <w:rFonts w:ascii="Times New Roman" w:hAnsi="Times New Roman" w:cs="Times New Roman"/>
          <w:sz w:val="28"/>
          <w:szCs w:val="28"/>
        </w:rPr>
      </w:pPr>
    </w:p>
    <w:p w:rsidR="00C06A69" w:rsidRDefault="003F6282" w:rsidP="009E458D">
      <w:pPr>
        <w:spacing w:after="0"/>
        <w:jc w:val="center"/>
        <w:rPr>
          <w:rFonts w:ascii="Times New Roman" w:hAnsi="Times New Roman" w:cs="Times New Roman"/>
          <w:b/>
          <w:sz w:val="28"/>
          <w:szCs w:val="28"/>
        </w:rPr>
      </w:pPr>
      <w:r>
        <w:rPr>
          <w:rFonts w:ascii="Times New Roman" w:hAnsi="Times New Roman" w:cs="Times New Roman"/>
          <w:b/>
          <w:bCs/>
          <w:sz w:val="28"/>
          <w:szCs w:val="28"/>
        </w:rPr>
        <w:t xml:space="preserve">Административный регламент </w:t>
      </w:r>
      <w:r w:rsidRPr="00B21E17">
        <w:rPr>
          <w:rFonts w:ascii="Times New Roman" w:hAnsi="Times New Roman" w:cs="Times New Roman"/>
          <w:b/>
          <w:bCs/>
          <w:sz w:val="28"/>
          <w:szCs w:val="28"/>
        </w:rPr>
        <w:t>по  предоставлению муниципальной услуги</w:t>
      </w:r>
      <w:r w:rsidR="00C06A69" w:rsidRPr="009E458D">
        <w:rPr>
          <w:rFonts w:ascii="Times New Roman" w:hAnsi="Times New Roman" w:cs="Times New Roman"/>
          <w:b/>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w:t>
      </w:r>
    </w:p>
    <w:p w:rsidR="001B1FD1" w:rsidRPr="00726435"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1.1. </w:t>
      </w:r>
      <w:r>
        <w:rPr>
          <w:rFonts w:ascii="Times New Roman" w:hAnsi="Times New Roman"/>
          <w:sz w:val="28"/>
          <w:szCs w:val="28"/>
        </w:rPr>
        <w:t xml:space="preserve">Административный </w:t>
      </w:r>
      <w:proofErr w:type="spellStart"/>
      <w:r>
        <w:rPr>
          <w:rFonts w:ascii="Times New Roman" w:hAnsi="Times New Roman"/>
          <w:sz w:val="28"/>
          <w:szCs w:val="28"/>
        </w:rPr>
        <w:t>регламент</w:t>
      </w:r>
      <w:r w:rsidRPr="002B6DA5">
        <w:rPr>
          <w:rFonts w:ascii="Times New Roman" w:hAnsi="Times New Roman"/>
          <w:sz w:val="28"/>
          <w:szCs w:val="28"/>
        </w:rPr>
        <w:t>предоставления</w:t>
      </w:r>
      <w:proofErr w:type="spellEnd"/>
      <w:r w:rsidRPr="002B6DA5">
        <w:rPr>
          <w:rFonts w:ascii="Times New Roman" w:hAnsi="Times New Roman"/>
          <w:sz w:val="28"/>
          <w:szCs w:val="28"/>
        </w:rPr>
        <w:t xml:space="preserve"> муниципальной услуги «</w:t>
      </w:r>
      <w:r w:rsidRPr="005D635B">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2B6DA5">
        <w:rPr>
          <w:rFonts w:ascii="Times New Roman" w:hAnsi="Times New Roman"/>
          <w:sz w:val="28"/>
          <w:szCs w:val="28"/>
        </w:rPr>
        <w:t xml:space="preserve">» </w:t>
      </w:r>
      <w:r w:rsidRPr="00820B0D">
        <w:rPr>
          <w:rFonts w:ascii="Times New Roman" w:eastAsia="Times New Roman" w:hAnsi="Times New Roman"/>
          <w:color w:val="000000"/>
          <w:sz w:val="28"/>
          <w:szCs w:val="28"/>
        </w:rPr>
        <w:t xml:space="preserve">(далее – </w:t>
      </w:r>
      <w:r>
        <w:rPr>
          <w:rFonts w:ascii="Times New Roman" w:eastAsia="Times New Roman" w:hAnsi="Times New Roman"/>
          <w:color w:val="000000"/>
          <w:sz w:val="28"/>
          <w:szCs w:val="28"/>
        </w:rPr>
        <w:t>Административный регламент</w:t>
      </w:r>
      <w:proofErr w:type="gramStart"/>
      <w:r w:rsidRPr="00820B0D">
        <w:rPr>
          <w:rFonts w:ascii="Times New Roman" w:eastAsia="Times New Roman" w:hAnsi="Times New Roman"/>
          <w:color w:val="000000"/>
          <w:sz w:val="28"/>
          <w:szCs w:val="28"/>
        </w:rPr>
        <w:t>)</w:t>
      </w:r>
      <w:r w:rsidRPr="00726435">
        <w:rPr>
          <w:rFonts w:ascii="Times New Roman" w:hAnsi="Times New Roman"/>
          <w:sz w:val="28"/>
          <w:szCs w:val="28"/>
        </w:rPr>
        <w:t>р</w:t>
      </w:r>
      <w:proofErr w:type="gramEnd"/>
      <w:r w:rsidRPr="00726435">
        <w:rPr>
          <w:rFonts w:ascii="Times New Roman" w:hAnsi="Times New Roman"/>
          <w:sz w:val="28"/>
          <w:szCs w:val="28"/>
        </w:rPr>
        <w:t>азработан в целях повышения качества предоставления муниципа</w:t>
      </w:r>
      <w:r>
        <w:rPr>
          <w:rFonts w:ascii="Times New Roman" w:hAnsi="Times New Roman"/>
          <w:sz w:val="28"/>
          <w:szCs w:val="28"/>
        </w:rPr>
        <w:t xml:space="preserve">льной услуги по предоставлению </w:t>
      </w:r>
      <w:r w:rsidRPr="005D635B">
        <w:rPr>
          <w:rFonts w:ascii="Times New Roman" w:hAnsi="Times New Roman"/>
          <w:sz w:val="28"/>
          <w:szCs w:val="28"/>
        </w:rPr>
        <w:t xml:space="preserve">разрешения на отклонение от предельных параметров разрешенного строительства, реконструкции объектов капитального строительства </w:t>
      </w:r>
      <w:r w:rsidRPr="00726435">
        <w:rPr>
          <w:rFonts w:ascii="Times New Roman" w:hAnsi="Times New Roman"/>
          <w:sz w:val="28"/>
          <w:szCs w:val="28"/>
        </w:rPr>
        <w:t xml:space="preserve">на </w:t>
      </w:r>
      <w:proofErr w:type="spellStart"/>
      <w:r w:rsidRPr="00726435">
        <w:rPr>
          <w:rFonts w:ascii="Times New Roman" w:hAnsi="Times New Roman"/>
          <w:sz w:val="28"/>
          <w:szCs w:val="28"/>
        </w:rPr>
        <w:t>территориигородского</w:t>
      </w:r>
      <w:proofErr w:type="spellEnd"/>
      <w:r w:rsidRPr="00726435">
        <w:rPr>
          <w:rFonts w:ascii="Times New Roman" w:hAnsi="Times New Roman"/>
          <w:sz w:val="28"/>
          <w:szCs w:val="28"/>
        </w:rPr>
        <w:t xml:space="preserve"> округа </w:t>
      </w:r>
      <w:proofErr w:type="spellStart"/>
      <w:r>
        <w:rPr>
          <w:rFonts w:ascii="Times New Roman" w:hAnsi="Times New Roman"/>
          <w:sz w:val="28"/>
          <w:szCs w:val="28"/>
        </w:rPr>
        <w:t>Кинель</w:t>
      </w:r>
      <w:proofErr w:type="spellEnd"/>
      <w:r w:rsidRPr="00726435">
        <w:rPr>
          <w:rFonts w:ascii="Times New Roman" w:hAnsi="Times New Roman"/>
          <w:sz w:val="28"/>
          <w:szCs w:val="28"/>
        </w:rPr>
        <w:t xml:space="preserve"> Самарской области  (далее – муниципальная услуга) </w:t>
      </w:r>
      <w:r w:rsidRPr="005D635B">
        <w:rPr>
          <w:rFonts w:ascii="Times New Roman" w:hAnsi="Times New Roman"/>
          <w:sz w:val="28"/>
          <w:szCs w:val="28"/>
        </w:rPr>
        <w:t>и определяет сроки и последовательность действий (административных процедур) при предоставлении муниципальной услуги</w:t>
      </w:r>
      <w:r>
        <w:rPr>
          <w:rFonts w:ascii="Times New Roman" w:hAnsi="Times New Roman"/>
          <w:sz w:val="28"/>
          <w:szCs w:val="28"/>
        </w:rPr>
        <w:t>.</w:t>
      </w:r>
    </w:p>
    <w:p w:rsidR="001B1FD1" w:rsidRPr="00820B0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1.2. </w:t>
      </w:r>
      <w:r w:rsidRPr="00820B0D">
        <w:rPr>
          <w:rFonts w:ascii="Times New Roman" w:eastAsia="Times New Roman" w:hAnsi="Times New Roman"/>
          <w:sz w:val="28"/>
          <w:szCs w:val="28"/>
        </w:rPr>
        <w:t xml:space="preserve">Получателями муниципальной </w:t>
      </w:r>
      <w:r w:rsidRPr="00726435">
        <w:rPr>
          <w:rFonts w:ascii="Times New Roman" w:hAnsi="Times New Roman"/>
          <w:sz w:val="28"/>
          <w:szCs w:val="28"/>
        </w:rPr>
        <w:t>услуги</w:t>
      </w:r>
      <w:r w:rsidRPr="00820B0D">
        <w:rPr>
          <w:rFonts w:ascii="Times New Roman" w:eastAsia="Times New Roman" w:hAnsi="Times New Roman"/>
          <w:sz w:val="28"/>
          <w:szCs w:val="28"/>
        </w:rPr>
        <w:t xml:space="preserve"> являются </w:t>
      </w:r>
      <w:r>
        <w:rPr>
          <w:rFonts w:ascii="Times New Roman" w:eastAsia="Times New Roman" w:hAnsi="Times New Roman"/>
          <w:sz w:val="28"/>
          <w:szCs w:val="28"/>
        </w:rPr>
        <w:t>п</w:t>
      </w:r>
      <w:r w:rsidRPr="00BB3634">
        <w:rPr>
          <w:rFonts w:ascii="Times New Roman" w:eastAsia="Times New Roman" w:hAnsi="Times New Roman"/>
          <w:sz w:val="28"/>
          <w:szCs w:val="28"/>
        </w:rPr>
        <w:t>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w:t>
      </w:r>
      <w:proofErr w:type="gramStart"/>
      <w:r w:rsidRPr="00BB3634">
        <w:rPr>
          <w:rFonts w:ascii="Times New Roman" w:eastAsia="Times New Roman" w:hAnsi="Times New Roman"/>
          <w:sz w:val="28"/>
          <w:szCs w:val="28"/>
        </w:rPr>
        <w:t>и</w:t>
      </w:r>
      <w:r w:rsidRPr="00AC23A0">
        <w:rPr>
          <w:rFonts w:ascii="Times New Roman" w:eastAsia="Calibri" w:hAnsi="Times New Roman"/>
          <w:sz w:val="28"/>
          <w:szCs w:val="28"/>
          <w:lang w:eastAsia="en-US"/>
        </w:rPr>
        <w:t>(</w:t>
      </w:r>
      <w:proofErr w:type="gramEnd"/>
      <w:r w:rsidRPr="00AC23A0">
        <w:rPr>
          <w:rFonts w:ascii="Times New Roman" w:eastAsia="Calibri" w:hAnsi="Times New Roman"/>
          <w:sz w:val="28"/>
          <w:szCs w:val="28"/>
          <w:lang w:eastAsia="en-US"/>
        </w:rPr>
        <w:t>далее - заявитель)</w:t>
      </w:r>
      <w:r>
        <w:rPr>
          <w:rFonts w:ascii="Times New Roman" w:eastAsia="Calibri" w:hAnsi="Times New Roman"/>
          <w:sz w:val="28"/>
          <w:szCs w:val="28"/>
          <w:lang w:eastAsia="en-US"/>
        </w:rPr>
        <w:t>,</w:t>
      </w:r>
      <w:r w:rsidRPr="00F66740">
        <w:rPr>
          <w:rFonts w:ascii="Times New Roman" w:eastAsia="Calibri" w:hAnsi="Times New Roman"/>
          <w:sz w:val="28"/>
          <w:szCs w:val="28"/>
          <w:lang w:eastAsia="en-US"/>
        </w:rPr>
        <w:t>а также уполномоченные в установленном порядке их представители (далее - Заявители).</w:t>
      </w:r>
    </w:p>
    <w:p w:rsidR="001B1FD1" w:rsidRPr="00820B0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820B0D">
        <w:rPr>
          <w:rFonts w:ascii="Times New Roman" w:eastAsia="Times New Roman" w:hAnsi="Times New Roman"/>
          <w:color w:val="000000"/>
          <w:sz w:val="28"/>
          <w:szCs w:val="28"/>
        </w:rPr>
        <w:lastRenderedPageBreak/>
        <w:t>1.3.</w:t>
      </w:r>
      <w:r w:rsidRPr="00820B0D">
        <w:rPr>
          <w:rFonts w:ascii="Times New Roman" w:eastAsia="Times New Roman" w:hAnsi="Times New Roman"/>
          <w:color w:val="000000"/>
          <w:sz w:val="28"/>
          <w:szCs w:val="28"/>
        </w:rPr>
        <w:tab/>
        <w:t>Порядок информирования о правилах предоставления муниципальной услуги.</w:t>
      </w:r>
    </w:p>
    <w:p w:rsidR="001B1FD1" w:rsidRPr="007B78F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 непосредственно в Администрации городского округа </w:t>
      </w:r>
      <w:proofErr w:type="spellStart"/>
      <w:r>
        <w:rPr>
          <w:rFonts w:ascii="Times New Roman" w:eastAsia="Times New Roman" w:hAnsi="Times New Roman"/>
          <w:color w:val="000000"/>
          <w:sz w:val="28"/>
          <w:szCs w:val="28"/>
        </w:rPr>
        <w:t>Кинель</w:t>
      </w:r>
      <w:proofErr w:type="spellEnd"/>
      <w:r>
        <w:rPr>
          <w:rFonts w:ascii="Times New Roman" w:eastAsia="Times New Roman" w:hAnsi="Times New Roman"/>
          <w:color w:val="000000"/>
          <w:sz w:val="28"/>
          <w:szCs w:val="28"/>
        </w:rPr>
        <w:t xml:space="preserve"> </w:t>
      </w:r>
      <w:r w:rsidRPr="007B78FC">
        <w:rPr>
          <w:rFonts w:ascii="Times New Roman" w:eastAsia="Times New Roman" w:hAnsi="Times New Roman"/>
          <w:color w:val="000000"/>
          <w:sz w:val="28"/>
          <w:szCs w:val="28"/>
        </w:rPr>
        <w:t xml:space="preserve">Самарской области (далее - Администрация), </w:t>
      </w:r>
      <w:r>
        <w:rPr>
          <w:rFonts w:ascii="Times New Roman" w:eastAsia="Times New Roman" w:hAnsi="Times New Roman"/>
          <w:color w:val="000000"/>
          <w:sz w:val="28"/>
          <w:szCs w:val="28"/>
        </w:rPr>
        <w:t xml:space="preserve">управлении </w:t>
      </w:r>
      <w:r w:rsidRPr="007B78FC">
        <w:rPr>
          <w:rFonts w:ascii="Times New Roman" w:eastAsia="Times New Roman" w:hAnsi="Times New Roman"/>
          <w:color w:val="000000"/>
          <w:sz w:val="28"/>
          <w:szCs w:val="28"/>
        </w:rPr>
        <w:t xml:space="preserve">архитектуры и градостроительства </w:t>
      </w:r>
      <w:r>
        <w:rPr>
          <w:rFonts w:ascii="Times New Roman" w:eastAsia="Times New Roman" w:hAnsi="Times New Roman"/>
          <w:color w:val="000000"/>
          <w:sz w:val="28"/>
          <w:szCs w:val="28"/>
        </w:rPr>
        <w:t>а</w:t>
      </w:r>
      <w:r w:rsidRPr="007B78FC">
        <w:rPr>
          <w:rFonts w:ascii="Times New Roman" w:eastAsia="Times New Roman" w:hAnsi="Times New Roman"/>
          <w:color w:val="000000"/>
          <w:sz w:val="28"/>
          <w:szCs w:val="28"/>
        </w:rPr>
        <w:t xml:space="preserve">дминистрации городского округа </w:t>
      </w:r>
      <w:proofErr w:type="spellStart"/>
      <w:r>
        <w:rPr>
          <w:rFonts w:ascii="Times New Roman" w:eastAsia="Times New Roman" w:hAnsi="Times New Roman"/>
          <w:color w:val="000000"/>
          <w:sz w:val="28"/>
          <w:szCs w:val="28"/>
        </w:rPr>
        <w:t>Кинель</w:t>
      </w:r>
      <w:proofErr w:type="spellEnd"/>
      <w:r w:rsidRPr="007B78FC">
        <w:rPr>
          <w:rFonts w:ascii="Times New Roman" w:eastAsia="Times New Roman" w:hAnsi="Times New Roman"/>
          <w:color w:val="000000"/>
          <w:sz w:val="28"/>
          <w:szCs w:val="28"/>
        </w:rPr>
        <w:t xml:space="preserve"> Самарской области (далее - </w:t>
      </w:r>
      <w:r>
        <w:rPr>
          <w:rFonts w:ascii="Times New Roman" w:eastAsia="Times New Roman" w:hAnsi="Times New Roman"/>
          <w:color w:val="000000"/>
          <w:sz w:val="28"/>
          <w:szCs w:val="28"/>
        </w:rPr>
        <w:t>Управление</w:t>
      </w:r>
      <w:r w:rsidRPr="007B78FC">
        <w:rPr>
          <w:rFonts w:ascii="Times New Roman" w:eastAsia="Times New Roman" w:hAnsi="Times New Roman"/>
          <w:color w:val="000000"/>
          <w:sz w:val="28"/>
          <w:szCs w:val="28"/>
        </w:rPr>
        <w:t xml:space="preserve">); </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 в муниципальном бюджетном учреждении городского округа </w:t>
      </w:r>
      <w:proofErr w:type="spellStart"/>
      <w:r>
        <w:rPr>
          <w:rFonts w:ascii="Times New Roman" w:eastAsia="Times New Roman" w:hAnsi="Times New Roman"/>
          <w:color w:val="000000"/>
          <w:sz w:val="28"/>
          <w:szCs w:val="28"/>
        </w:rPr>
        <w:t>КинельСамарской</w:t>
      </w:r>
      <w:proofErr w:type="spellEnd"/>
      <w:r>
        <w:rPr>
          <w:rFonts w:ascii="Times New Roman" w:eastAsia="Times New Roman" w:hAnsi="Times New Roman"/>
          <w:color w:val="000000"/>
          <w:sz w:val="28"/>
          <w:szCs w:val="28"/>
        </w:rPr>
        <w:t xml:space="preserve"> области </w:t>
      </w:r>
      <w:r w:rsidRPr="007B78FC">
        <w:rPr>
          <w:rFonts w:ascii="Times New Roman" w:eastAsia="Times New Roman" w:hAnsi="Times New Roman"/>
          <w:color w:val="000000"/>
          <w:sz w:val="28"/>
          <w:szCs w:val="28"/>
        </w:rPr>
        <w:t>«Многофункциональный центр предоставления государственных и муниципальных услуг» (далее – МБУ «МФЦ»).</w:t>
      </w:r>
    </w:p>
    <w:p w:rsidR="001B1FD1" w:rsidRPr="007B78F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1.3.1. Местонахождение Администрации: </w:t>
      </w:r>
      <w:r>
        <w:rPr>
          <w:rFonts w:ascii="Times New Roman" w:eastAsia="Times New Roman" w:hAnsi="Times New Roman"/>
          <w:color w:val="000000"/>
          <w:sz w:val="28"/>
          <w:szCs w:val="28"/>
        </w:rPr>
        <w:t xml:space="preserve">446430, </w:t>
      </w:r>
      <w:r w:rsidRPr="000370B1">
        <w:rPr>
          <w:rFonts w:ascii="Times New Roman" w:hAnsi="Times New Roman"/>
          <w:sz w:val="28"/>
          <w:szCs w:val="28"/>
        </w:rPr>
        <w:t xml:space="preserve">Самарская область, </w:t>
      </w:r>
      <w:proofErr w:type="gramStart"/>
      <w:r w:rsidRPr="000370B1">
        <w:rPr>
          <w:rFonts w:ascii="Times New Roman" w:hAnsi="Times New Roman"/>
          <w:sz w:val="28"/>
          <w:szCs w:val="28"/>
        </w:rPr>
        <w:t>г</w:t>
      </w:r>
      <w:proofErr w:type="gramEnd"/>
      <w:r w:rsidRPr="000370B1">
        <w:rPr>
          <w:rFonts w:ascii="Times New Roman" w:hAnsi="Times New Roman"/>
          <w:sz w:val="28"/>
          <w:szCs w:val="28"/>
        </w:rPr>
        <w:t xml:space="preserve">. </w:t>
      </w:r>
      <w:proofErr w:type="spellStart"/>
      <w:r w:rsidRPr="000370B1">
        <w:rPr>
          <w:rFonts w:ascii="Times New Roman" w:hAnsi="Times New Roman"/>
          <w:sz w:val="28"/>
          <w:szCs w:val="28"/>
        </w:rPr>
        <w:t>Кинель</w:t>
      </w:r>
      <w:proofErr w:type="spellEnd"/>
      <w:r w:rsidRPr="000370B1">
        <w:rPr>
          <w:rFonts w:ascii="Times New Roman" w:hAnsi="Times New Roman"/>
          <w:sz w:val="28"/>
          <w:szCs w:val="28"/>
        </w:rPr>
        <w:t>, ул. Мира, 42а</w:t>
      </w:r>
      <w:r w:rsidRPr="007B78FC">
        <w:rPr>
          <w:rFonts w:ascii="Times New Roman" w:eastAsia="Times New Roman" w:hAnsi="Times New Roman"/>
          <w:color w:val="000000"/>
          <w:sz w:val="28"/>
          <w:szCs w:val="28"/>
        </w:rPr>
        <w:t>.</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График работы Администрации (время местное):</w:t>
      </w:r>
    </w:p>
    <w:tbl>
      <w:tblPr>
        <w:tblW w:w="0" w:type="auto"/>
        <w:jc w:val="center"/>
        <w:tblLayout w:type="fixed"/>
        <w:tblLook w:val="0000"/>
      </w:tblPr>
      <w:tblGrid>
        <w:gridCol w:w="3957"/>
        <w:gridCol w:w="4963"/>
      </w:tblGrid>
      <w:tr w:rsidR="001B1FD1" w:rsidRPr="000370B1" w:rsidTr="001B1FD1">
        <w:trPr>
          <w:trHeight w:val="108"/>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Понедельник</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9.00 ч. – 16.00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Вторник</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9.00 ч. – 16.00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Среда</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не  приемный  день</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Четверг</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9.00 ч. – 16.00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Пятница</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не  приемный  день</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 xml:space="preserve">Суббота, воскресенье     </w:t>
            </w:r>
          </w:p>
        </w:tc>
        <w:tc>
          <w:tcPr>
            <w:tcW w:w="4963" w:type="dxa"/>
          </w:tcPr>
          <w:p w:rsidR="001B1FD1" w:rsidRPr="000370B1" w:rsidRDefault="001B1FD1" w:rsidP="001B1FD1">
            <w:pPr>
              <w:widowControl w:val="0"/>
              <w:autoSpaceDE w:val="0"/>
              <w:autoSpaceDN w:val="0"/>
              <w:adjustRightInd w:val="0"/>
              <w:ind w:firstLine="567"/>
              <w:jc w:val="both"/>
              <w:rPr>
                <w:rFonts w:ascii="Times New Roman" w:eastAsia="Times New Roman" w:hAnsi="Times New Roman"/>
                <w:sz w:val="28"/>
                <w:szCs w:val="28"/>
              </w:rPr>
            </w:pPr>
            <w:r w:rsidRPr="000370B1">
              <w:rPr>
                <w:rFonts w:ascii="Times New Roman" w:eastAsia="Times New Roman" w:hAnsi="Times New Roman"/>
                <w:sz w:val="28"/>
                <w:szCs w:val="28"/>
              </w:rPr>
              <w:t>выходные дни</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 xml:space="preserve">Перерыв на обед            </w:t>
            </w:r>
          </w:p>
        </w:tc>
        <w:tc>
          <w:tcPr>
            <w:tcW w:w="4963" w:type="dxa"/>
          </w:tcPr>
          <w:p w:rsidR="001B1FD1" w:rsidRPr="000370B1" w:rsidRDefault="001B1FD1" w:rsidP="001B1FD1">
            <w:pPr>
              <w:widowControl w:val="0"/>
              <w:autoSpaceDE w:val="0"/>
              <w:autoSpaceDN w:val="0"/>
              <w:adjustRightInd w:val="0"/>
              <w:ind w:firstLine="567"/>
              <w:jc w:val="both"/>
              <w:rPr>
                <w:rFonts w:ascii="Times New Roman" w:eastAsia="Times New Roman" w:hAnsi="Times New Roman"/>
                <w:sz w:val="28"/>
                <w:szCs w:val="28"/>
              </w:rPr>
            </w:pPr>
            <w:r w:rsidRPr="000370B1">
              <w:rPr>
                <w:rFonts w:ascii="Times New Roman" w:eastAsia="Times New Roman" w:hAnsi="Times New Roman"/>
                <w:sz w:val="28"/>
                <w:szCs w:val="28"/>
              </w:rPr>
              <w:t>12.00 ч. - 13.00 ч.</w:t>
            </w:r>
          </w:p>
        </w:tc>
      </w:tr>
    </w:tbl>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
    <w:p w:rsidR="001B1FD1" w:rsidRPr="007B78F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Справочные телефоны Администрации: </w:t>
      </w:r>
      <w:r w:rsidRPr="000370B1">
        <w:rPr>
          <w:rFonts w:ascii="Times New Roman" w:hAnsi="Times New Roman"/>
          <w:sz w:val="28"/>
          <w:szCs w:val="28"/>
        </w:rPr>
        <w:t>8(846 63) 2-18-80</w:t>
      </w:r>
      <w:r w:rsidRPr="007B78FC">
        <w:rPr>
          <w:rFonts w:ascii="Times New Roman" w:eastAsia="Times New Roman" w:hAnsi="Times New Roman"/>
          <w:color w:val="000000"/>
          <w:sz w:val="28"/>
          <w:szCs w:val="28"/>
        </w:rPr>
        <w:t>.</w:t>
      </w:r>
    </w:p>
    <w:p w:rsidR="001B1FD1" w:rsidRPr="007B78F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Официальный сайт органов местного самоуправления городского округа </w:t>
      </w:r>
      <w:proofErr w:type="spellStart"/>
      <w:r>
        <w:rPr>
          <w:rFonts w:ascii="Times New Roman" w:eastAsia="Times New Roman" w:hAnsi="Times New Roman"/>
          <w:color w:val="000000"/>
          <w:sz w:val="28"/>
          <w:szCs w:val="28"/>
        </w:rPr>
        <w:t>Кинель</w:t>
      </w:r>
      <w:proofErr w:type="spellEnd"/>
      <w:r w:rsidRPr="007B78FC">
        <w:rPr>
          <w:rFonts w:ascii="Times New Roman" w:eastAsia="Times New Roman" w:hAnsi="Times New Roman"/>
          <w:color w:val="000000"/>
          <w:sz w:val="28"/>
          <w:szCs w:val="28"/>
        </w:rPr>
        <w:t xml:space="preserve"> Самарской области в сети Интернет: </w:t>
      </w:r>
      <w:hyperlink r:id="rId7" w:history="1">
        <w:r w:rsidRPr="000370B1">
          <w:rPr>
            <w:rFonts w:ascii="Times New Roman" w:hAnsi="Times New Roman"/>
            <w:color w:val="002060"/>
            <w:sz w:val="28"/>
            <w:szCs w:val="28"/>
            <w:lang w:val="en-US"/>
          </w:rPr>
          <w:t>kineladmin</w:t>
        </w:r>
        <w:r w:rsidRPr="000370B1">
          <w:rPr>
            <w:rFonts w:ascii="Times New Roman" w:hAnsi="Times New Roman"/>
            <w:color w:val="002060"/>
            <w:sz w:val="28"/>
            <w:szCs w:val="28"/>
          </w:rPr>
          <w:t>@</w:t>
        </w:r>
        <w:r w:rsidRPr="000370B1">
          <w:rPr>
            <w:rFonts w:ascii="Times New Roman" w:hAnsi="Times New Roman"/>
            <w:color w:val="002060"/>
            <w:sz w:val="28"/>
            <w:szCs w:val="28"/>
            <w:lang w:val="en-US"/>
          </w:rPr>
          <w:t>yandex</w:t>
        </w:r>
        <w:r w:rsidRPr="000370B1">
          <w:rPr>
            <w:rFonts w:ascii="Times New Roman" w:hAnsi="Times New Roman"/>
            <w:color w:val="002060"/>
            <w:sz w:val="28"/>
            <w:szCs w:val="28"/>
          </w:rPr>
          <w:t>.</w:t>
        </w:r>
        <w:r w:rsidRPr="000370B1">
          <w:rPr>
            <w:rFonts w:ascii="Times New Roman" w:hAnsi="Times New Roman"/>
            <w:color w:val="002060"/>
            <w:sz w:val="28"/>
            <w:szCs w:val="28"/>
            <w:lang w:val="en-US"/>
          </w:rPr>
          <w:t>ru</w:t>
        </w:r>
      </w:hyperlink>
    </w:p>
    <w:p w:rsidR="001B1FD1" w:rsidRPr="007B78F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1.3.2. Местонахождение </w:t>
      </w:r>
      <w:r>
        <w:rPr>
          <w:rFonts w:ascii="Times New Roman" w:eastAsia="Times New Roman" w:hAnsi="Times New Roman"/>
          <w:color w:val="000000"/>
          <w:sz w:val="28"/>
          <w:szCs w:val="28"/>
        </w:rPr>
        <w:t>Управления:</w:t>
      </w:r>
      <w:r w:rsidRPr="007B78FC">
        <w:rPr>
          <w:rFonts w:ascii="Times New Roman" w:eastAsia="Times New Roman" w:hAnsi="Times New Roman"/>
          <w:color w:val="000000"/>
          <w:sz w:val="28"/>
          <w:szCs w:val="28"/>
        </w:rPr>
        <w:t xml:space="preserve"> 446</w:t>
      </w:r>
      <w:r>
        <w:rPr>
          <w:rFonts w:ascii="Times New Roman" w:eastAsia="Times New Roman" w:hAnsi="Times New Roman"/>
          <w:color w:val="000000"/>
          <w:sz w:val="28"/>
          <w:szCs w:val="28"/>
        </w:rPr>
        <w:t>430,</w:t>
      </w:r>
      <w:r w:rsidRPr="007B78FC">
        <w:rPr>
          <w:rFonts w:ascii="Times New Roman" w:eastAsia="Times New Roman" w:hAnsi="Times New Roman"/>
          <w:color w:val="000000"/>
          <w:sz w:val="28"/>
          <w:szCs w:val="28"/>
        </w:rPr>
        <w:t xml:space="preserve"> Самарская область, </w:t>
      </w:r>
    </w:p>
    <w:p w:rsidR="001B1FD1" w:rsidRPr="007B78FC" w:rsidRDefault="001B1FD1" w:rsidP="001B1FD1">
      <w:pPr>
        <w:shd w:val="clear" w:color="auto" w:fill="FFFFFF"/>
        <w:autoSpaceDE w:val="0"/>
        <w:autoSpaceDN w:val="0"/>
        <w:adjustRightInd w:val="0"/>
        <w:spacing w:line="36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г. </w:t>
      </w:r>
      <w:proofErr w:type="spellStart"/>
      <w:r>
        <w:rPr>
          <w:rFonts w:ascii="Times New Roman" w:eastAsia="Times New Roman" w:hAnsi="Times New Roman"/>
          <w:color w:val="000000"/>
          <w:sz w:val="28"/>
          <w:szCs w:val="28"/>
        </w:rPr>
        <w:t>Кинель</w:t>
      </w:r>
      <w:proofErr w:type="spellEnd"/>
      <w:r>
        <w:rPr>
          <w:rFonts w:ascii="Times New Roman" w:eastAsia="Times New Roman" w:hAnsi="Times New Roman"/>
          <w:color w:val="000000"/>
          <w:sz w:val="28"/>
          <w:szCs w:val="28"/>
        </w:rPr>
        <w:t>, ул. Маяковского 90 а</w:t>
      </w:r>
      <w:r w:rsidRPr="007B78FC">
        <w:rPr>
          <w:rFonts w:ascii="Times New Roman" w:eastAsia="Times New Roman" w:hAnsi="Times New Roman"/>
          <w:color w:val="000000"/>
          <w:sz w:val="28"/>
          <w:szCs w:val="28"/>
        </w:rPr>
        <w:t xml:space="preserve">. </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lastRenderedPageBreak/>
        <w:t xml:space="preserve">График работы </w:t>
      </w:r>
      <w:r>
        <w:rPr>
          <w:rFonts w:ascii="Times New Roman" w:eastAsia="Times New Roman" w:hAnsi="Times New Roman"/>
          <w:color w:val="000000"/>
          <w:sz w:val="28"/>
          <w:szCs w:val="28"/>
        </w:rPr>
        <w:t>Управления (время местное)</w:t>
      </w:r>
      <w:r w:rsidRPr="007B78FC">
        <w:rPr>
          <w:rFonts w:ascii="Times New Roman" w:eastAsia="Times New Roman" w:hAnsi="Times New Roman"/>
          <w:color w:val="000000"/>
          <w:sz w:val="28"/>
          <w:szCs w:val="28"/>
        </w:rPr>
        <w:t>:</w:t>
      </w:r>
    </w:p>
    <w:tbl>
      <w:tblPr>
        <w:tblW w:w="0" w:type="auto"/>
        <w:jc w:val="center"/>
        <w:tblLayout w:type="fixed"/>
        <w:tblLook w:val="0000"/>
      </w:tblPr>
      <w:tblGrid>
        <w:gridCol w:w="3957"/>
        <w:gridCol w:w="4963"/>
      </w:tblGrid>
      <w:tr w:rsidR="001B1FD1" w:rsidRPr="000370B1" w:rsidTr="001B1FD1">
        <w:trPr>
          <w:trHeight w:val="108"/>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Понедельник</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9.00 ч. – 16.00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Вторник</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9.00 ч. – 16.00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Среда</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не  приемный  день</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Четверг</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9.00 ч. – 16.00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Пятница</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не  приемный  день</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 xml:space="preserve">Суббота, воскресенье     </w:t>
            </w:r>
          </w:p>
        </w:tc>
        <w:tc>
          <w:tcPr>
            <w:tcW w:w="4963" w:type="dxa"/>
          </w:tcPr>
          <w:p w:rsidR="001B1FD1" w:rsidRPr="000370B1" w:rsidRDefault="001B1FD1" w:rsidP="001B1FD1">
            <w:pPr>
              <w:widowControl w:val="0"/>
              <w:autoSpaceDE w:val="0"/>
              <w:autoSpaceDN w:val="0"/>
              <w:adjustRightInd w:val="0"/>
              <w:ind w:firstLine="567"/>
              <w:jc w:val="both"/>
              <w:rPr>
                <w:rFonts w:ascii="Times New Roman" w:eastAsia="Times New Roman" w:hAnsi="Times New Roman"/>
                <w:sz w:val="28"/>
                <w:szCs w:val="28"/>
              </w:rPr>
            </w:pPr>
            <w:r w:rsidRPr="000370B1">
              <w:rPr>
                <w:rFonts w:ascii="Times New Roman" w:eastAsia="Times New Roman" w:hAnsi="Times New Roman"/>
                <w:sz w:val="28"/>
                <w:szCs w:val="28"/>
              </w:rPr>
              <w:t>выходные дни</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 xml:space="preserve">Перерыв на обед            </w:t>
            </w:r>
          </w:p>
        </w:tc>
        <w:tc>
          <w:tcPr>
            <w:tcW w:w="4963" w:type="dxa"/>
          </w:tcPr>
          <w:p w:rsidR="001B1FD1" w:rsidRPr="000370B1" w:rsidRDefault="001B1FD1" w:rsidP="001B1FD1">
            <w:pPr>
              <w:widowControl w:val="0"/>
              <w:autoSpaceDE w:val="0"/>
              <w:autoSpaceDN w:val="0"/>
              <w:adjustRightInd w:val="0"/>
              <w:ind w:firstLine="567"/>
              <w:jc w:val="both"/>
              <w:rPr>
                <w:rFonts w:ascii="Times New Roman" w:eastAsia="Times New Roman" w:hAnsi="Times New Roman"/>
                <w:sz w:val="28"/>
                <w:szCs w:val="28"/>
              </w:rPr>
            </w:pPr>
            <w:r w:rsidRPr="000370B1">
              <w:rPr>
                <w:rFonts w:ascii="Times New Roman" w:eastAsia="Times New Roman" w:hAnsi="Times New Roman"/>
                <w:sz w:val="28"/>
                <w:szCs w:val="28"/>
              </w:rPr>
              <w:t>12.00 ч. - 13.00 ч.</w:t>
            </w:r>
          </w:p>
        </w:tc>
      </w:tr>
    </w:tbl>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
    <w:p w:rsidR="001B1FD1" w:rsidRPr="007B78F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Справочные телефоны </w:t>
      </w:r>
      <w:r>
        <w:rPr>
          <w:rFonts w:ascii="Times New Roman" w:eastAsia="Times New Roman" w:hAnsi="Times New Roman"/>
          <w:color w:val="000000"/>
          <w:sz w:val="28"/>
          <w:szCs w:val="28"/>
        </w:rPr>
        <w:t>Управления</w:t>
      </w:r>
      <w:r w:rsidRPr="007B78FC">
        <w:rPr>
          <w:rFonts w:ascii="Times New Roman" w:eastAsia="Times New Roman" w:hAnsi="Times New Roman"/>
          <w:color w:val="000000"/>
          <w:sz w:val="28"/>
          <w:szCs w:val="28"/>
        </w:rPr>
        <w:t>: 8 (8466</w:t>
      </w:r>
      <w:r>
        <w:rPr>
          <w:rFonts w:ascii="Times New Roman" w:eastAsia="Times New Roman" w:hAnsi="Times New Roman"/>
          <w:color w:val="000000"/>
          <w:sz w:val="28"/>
          <w:szCs w:val="28"/>
        </w:rPr>
        <w:t>3</w:t>
      </w:r>
      <w:r w:rsidRPr="007B78FC">
        <w:rPr>
          <w:rFonts w:ascii="Times New Roman" w:eastAsia="Times New Roman" w:hAnsi="Times New Roman"/>
          <w:color w:val="000000"/>
          <w:sz w:val="28"/>
          <w:szCs w:val="28"/>
        </w:rPr>
        <w:t>1)2-</w:t>
      </w:r>
      <w:r>
        <w:rPr>
          <w:rFonts w:ascii="Times New Roman" w:eastAsia="Times New Roman" w:hAnsi="Times New Roman"/>
          <w:color w:val="000000"/>
          <w:sz w:val="28"/>
          <w:szCs w:val="28"/>
        </w:rPr>
        <w:t>14-30, 6-37-80</w:t>
      </w:r>
      <w:r w:rsidRPr="007B78FC">
        <w:rPr>
          <w:rFonts w:ascii="Times New Roman" w:eastAsia="Times New Roman" w:hAnsi="Times New Roman"/>
          <w:color w:val="000000"/>
          <w:sz w:val="28"/>
          <w:szCs w:val="28"/>
        </w:rPr>
        <w:t>.</w:t>
      </w:r>
      <w:r w:rsidRPr="007B78FC">
        <w:rPr>
          <w:rFonts w:ascii="Times New Roman" w:eastAsia="Times New Roman" w:hAnsi="Times New Roman"/>
          <w:color w:val="000000"/>
          <w:sz w:val="28"/>
          <w:szCs w:val="28"/>
        </w:rPr>
        <w:tab/>
      </w:r>
    </w:p>
    <w:p w:rsidR="001B1FD1" w:rsidRPr="007B78F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Адрес электронной почты: </w:t>
      </w:r>
      <w:hyperlink r:id="rId8" w:history="1">
        <w:r w:rsidRPr="00590888">
          <w:rPr>
            <w:rStyle w:val="a3"/>
            <w:rFonts w:ascii="Times New Roman" w:hAnsi="Times New Roman"/>
            <w:sz w:val="28"/>
            <w:szCs w:val="28"/>
            <w:lang w:val="en-US"/>
          </w:rPr>
          <w:t>okc</w:t>
        </w:r>
        <w:r w:rsidRPr="00590888">
          <w:rPr>
            <w:rStyle w:val="a3"/>
            <w:rFonts w:ascii="Times New Roman" w:hAnsi="Times New Roman"/>
            <w:sz w:val="28"/>
            <w:szCs w:val="28"/>
          </w:rPr>
          <w:t>.</w:t>
        </w:r>
        <w:r w:rsidRPr="00590888">
          <w:rPr>
            <w:rStyle w:val="a3"/>
            <w:rFonts w:ascii="Times New Roman" w:hAnsi="Times New Roman"/>
            <w:sz w:val="28"/>
            <w:szCs w:val="28"/>
            <w:lang w:val="en-US"/>
          </w:rPr>
          <w:t>kinel</w:t>
        </w:r>
        <w:r w:rsidRPr="00590888">
          <w:rPr>
            <w:rStyle w:val="a3"/>
            <w:rFonts w:ascii="Times New Roman" w:hAnsi="Times New Roman"/>
            <w:sz w:val="28"/>
            <w:szCs w:val="28"/>
          </w:rPr>
          <w:t>@</w:t>
        </w:r>
        <w:r w:rsidRPr="00590888">
          <w:rPr>
            <w:rStyle w:val="a3"/>
            <w:rFonts w:ascii="Times New Roman" w:hAnsi="Times New Roman"/>
            <w:sz w:val="28"/>
            <w:szCs w:val="28"/>
            <w:lang w:val="en-US"/>
          </w:rPr>
          <w:t>yandex</w:t>
        </w:r>
        <w:r w:rsidRPr="00590888">
          <w:rPr>
            <w:rStyle w:val="a3"/>
            <w:rFonts w:ascii="Times New Roman" w:hAnsi="Times New Roman"/>
            <w:sz w:val="28"/>
            <w:szCs w:val="28"/>
          </w:rPr>
          <w:t>.</w:t>
        </w:r>
        <w:r w:rsidRPr="00590888">
          <w:rPr>
            <w:rStyle w:val="a3"/>
            <w:rFonts w:ascii="Times New Roman" w:hAnsi="Times New Roman"/>
            <w:sz w:val="28"/>
            <w:szCs w:val="28"/>
            <w:lang w:val="en-US"/>
          </w:rPr>
          <w:t>ru</w:t>
        </w:r>
      </w:hyperlink>
    </w:p>
    <w:p w:rsidR="001B1FD1" w:rsidRPr="000370B1" w:rsidRDefault="001B1FD1" w:rsidP="001B1FD1">
      <w:pPr>
        <w:spacing w:line="360" w:lineRule="auto"/>
        <w:ind w:firstLine="709"/>
        <w:jc w:val="both"/>
        <w:rPr>
          <w:rFonts w:ascii="Times New Roman" w:hAnsi="Times New Roman"/>
          <w:sz w:val="28"/>
          <w:szCs w:val="28"/>
        </w:rPr>
      </w:pPr>
      <w:r w:rsidRPr="007B78FC">
        <w:rPr>
          <w:rFonts w:ascii="Times New Roman" w:eastAsia="Times New Roman" w:hAnsi="Times New Roman"/>
          <w:color w:val="000000"/>
          <w:sz w:val="28"/>
          <w:szCs w:val="28"/>
        </w:rPr>
        <w:t>1.3.3.</w:t>
      </w:r>
      <w:r w:rsidRPr="007B78FC">
        <w:rPr>
          <w:rFonts w:ascii="Times New Roman" w:eastAsia="Times New Roman" w:hAnsi="Times New Roman"/>
          <w:color w:val="000000"/>
          <w:sz w:val="28"/>
          <w:szCs w:val="28"/>
        </w:rPr>
        <w:tab/>
        <w:t>Местонахождение МБУ «МФЦ»:</w:t>
      </w:r>
      <w:r>
        <w:rPr>
          <w:rFonts w:ascii="Times New Roman" w:eastAsia="Times New Roman" w:hAnsi="Times New Roman"/>
          <w:color w:val="000000"/>
          <w:sz w:val="28"/>
          <w:szCs w:val="28"/>
        </w:rPr>
        <w:t xml:space="preserve"> 446430</w:t>
      </w:r>
      <w:r>
        <w:rPr>
          <w:rFonts w:ascii="Times New Roman" w:hAnsi="Times New Roman"/>
          <w:sz w:val="28"/>
          <w:szCs w:val="28"/>
        </w:rPr>
        <w:t xml:space="preserve">Самарская область, </w:t>
      </w:r>
      <w:proofErr w:type="gramStart"/>
      <w:r>
        <w:rPr>
          <w:rFonts w:ascii="Times New Roman" w:hAnsi="Times New Roman"/>
          <w:sz w:val="28"/>
          <w:szCs w:val="28"/>
        </w:rPr>
        <w:t>г</w:t>
      </w:r>
      <w:proofErr w:type="gramEnd"/>
      <w:r>
        <w:rPr>
          <w:rFonts w:ascii="Times New Roman" w:hAnsi="Times New Roman"/>
          <w:sz w:val="28"/>
          <w:szCs w:val="28"/>
        </w:rPr>
        <w:t xml:space="preserve">. </w:t>
      </w:r>
      <w:proofErr w:type="spellStart"/>
      <w:r>
        <w:rPr>
          <w:rFonts w:ascii="Times New Roman" w:hAnsi="Times New Roman"/>
          <w:sz w:val="28"/>
          <w:szCs w:val="28"/>
        </w:rPr>
        <w:t>Кинель</w:t>
      </w:r>
      <w:proofErr w:type="spellEnd"/>
      <w:r>
        <w:rPr>
          <w:rFonts w:ascii="Times New Roman" w:hAnsi="Times New Roman"/>
          <w:sz w:val="28"/>
          <w:szCs w:val="28"/>
        </w:rPr>
        <w:t>, у</w:t>
      </w:r>
      <w:r w:rsidRPr="000370B1">
        <w:rPr>
          <w:rFonts w:ascii="Times New Roman" w:hAnsi="Times New Roman"/>
          <w:sz w:val="28"/>
          <w:szCs w:val="28"/>
        </w:rPr>
        <w:t xml:space="preserve">л. Маяковского, д. 80А. </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График работы МБУ «МФЦ»</w:t>
      </w:r>
      <w:r>
        <w:rPr>
          <w:rFonts w:ascii="Times New Roman" w:eastAsia="Times New Roman" w:hAnsi="Times New Roman"/>
          <w:color w:val="000000"/>
          <w:sz w:val="28"/>
          <w:szCs w:val="28"/>
        </w:rPr>
        <w:t xml:space="preserve"> (время местное)</w:t>
      </w:r>
      <w:r w:rsidRPr="007B78FC">
        <w:rPr>
          <w:rFonts w:ascii="Times New Roman" w:eastAsia="Times New Roman" w:hAnsi="Times New Roman"/>
          <w:color w:val="000000"/>
          <w:sz w:val="28"/>
          <w:szCs w:val="28"/>
        </w:rPr>
        <w:t>:</w:t>
      </w:r>
    </w:p>
    <w:tbl>
      <w:tblPr>
        <w:tblW w:w="0" w:type="auto"/>
        <w:jc w:val="center"/>
        <w:tblLayout w:type="fixed"/>
        <w:tblLook w:val="0000"/>
      </w:tblPr>
      <w:tblGrid>
        <w:gridCol w:w="3957"/>
        <w:gridCol w:w="4963"/>
      </w:tblGrid>
      <w:tr w:rsidR="001B1FD1" w:rsidRPr="000370B1" w:rsidTr="001B1FD1">
        <w:trPr>
          <w:trHeight w:val="108"/>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Понедельник</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8.00 ч. – 18.00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Вторник</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8.00 ч. – 18.00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Среда</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8.00 ч. – 20.00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Четверг</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8.00 ч. – 18.00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Пятница</w:t>
            </w:r>
          </w:p>
        </w:tc>
        <w:tc>
          <w:tcPr>
            <w:tcW w:w="4963"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8.00 ч. – 18.00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 xml:space="preserve">Суббота    </w:t>
            </w:r>
          </w:p>
        </w:tc>
        <w:tc>
          <w:tcPr>
            <w:tcW w:w="4963" w:type="dxa"/>
          </w:tcPr>
          <w:p w:rsidR="001B1FD1" w:rsidRPr="000370B1" w:rsidRDefault="001B1FD1" w:rsidP="001B1FD1">
            <w:pPr>
              <w:widowControl w:val="0"/>
              <w:autoSpaceDE w:val="0"/>
              <w:autoSpaceDN w:val="0"/>
              <w:adjustRightInd w:val="0"/>
              <w:jc w:val="both"/>
              <w:rPr>
                <w:rFonts w:ascii="Times New Roman" w:eastAsia="Times New Roman" w:hAnsi="Times New Roman"/>
                <w:sz w:val="28"/>
                <w:szCs w:val="28"/>
              </w:rPr>
            </w:pPr>
            <w:r w:rsidRPr="000370B1">
              <w:rPr>
                <w:rFonts w:ascii="Times New Roman" w:eastAsia="Times New Roman" w:hAnsi="Times New Roman"/>
                <w:sz w:val="28"/>
                <w:szCs w:val="28"/>
              </w:rPr>
              <w:t xml:space="preserve">        9.00 ч. – 14.00 ч.</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Воскресенье</w:t>
            </w:r>
          </w:p>
        </w:tc>
        <w:tc>
          <w:tcPr>
            <w:tcW w:w="4963" w:type="dxa"/>
          </w:tcPr>
          <w:p w:rsidR="001B1FD1" w:rsidRPr="000370B1" w:rsidRDefault="001B1FD1" w:rsidP="001B1FD1">
            <w:pPr>
              <w:widowControl w:val="0"/>
              <w:autoSpaceDE w:val="0"/>
              <w:autoSpaceDN w:val="0"/>
              <w:adjustRightInd w:val="0"/>
              <w:ind w:firstLine="567"/>
              <w:jc w:val="both"/>
              <w:rPr>
                <w:rFonts w:ascii="Times New Roman" w:eastAsia="Times New Roman" w:hAnsi="Times New Roman"/>
                <w:sz w:val="28"/>
                <w:szCs w:val="28"/>
              </w:rPr>
            </w:pPr>
            <w:r w:rsidRPr="000370B1">
              <w:rPr>
                <w:rFonts w:ascii="Times New Roman" w:eastAsia="Times New Roman" w:hAnsi="Times New Roman"/>
                <w:sz w:val="28"/>
                <w:szCs w:val="28"/>
              </w:rPr>
              <w:t>выходной день</w:t>
            </w:r>
          </w:p>
        </w:tc>
      </w:tr>
      <w:tr w:rsidR="001B1FD1" w:rsidRPr="000370B1" w:rsidTr="001B1FD1">
        <w:trPr>
          <w:jc w:val="center"/>
        </w:trPr>
        <w:tc>
          <w:tcPr>
            <w:tcW w:w="3957" w:type="dxa"/>
          </w:tcPr>
          <w:p w:rsidR="001B1FD1" w:rsidRPr="000370B1" w:rsidRDefault="001B1FD1" w:rsidP="001B1FD1">
            <w:pPr>
              <w:snapToGrid w:val="0"/>
              <w:ind w:firstLine="567"/>
              <w:jc w:val="both"/>
              <w:rPr>
                <w:rFonts w:ascii="Times New Roman" w:hAnsi="Times New Roman"/>
                <w:sz w:val="28"/>
                <w:szCs w:val="28"/>
              </w:rPr>
            </w:pPr>
            <w:r w:rsidRPr="000370B1">
              <w:rPr>
                <w:rFonts w:ascii="Times New Roman" w:hAnsi="Times New Roman"/>
                <w:sz w:val="28"/>
                <w:szCs w:val="28"/>
              </w:rPr>
              <w:t xml:space="preserve">Перерыв на обед            </w:t>
            </w:r>
          </w:p>
        </w:tc>
        <w:tc>
          <w:tcPr>
            <w:tcW w:w="4963" w:type="dxa"/>
          </w:tcPr>
          <w:p w:rsidR="001B1FD1" w:rsidRPr="000370B1" w:rsidRDefault="001B1FD1" w:rsidP="001B1FD1">
            <w:pPr>
              <w:widowControl w:val="0"/>
              <w:autoSpaceDE w:val="0"/>
              <w:autoSpaceDN w:val="0"/>
              <w:adjustRightInd w:val="0"/>
              <w:ind w:firstLine="567"/>
              <w:jc w:val="both"/>
              <w:rPr>
                <w:rFonts w:ascii="Times New Roman" w:eastAsia="Times New Roman" w:hAnsi="Times New Roman"/>
                <w:sz w:val="28"/>
                <w:szCs w:val="28"/>
              </w:rPr>
            </w:pPr>
            <w:r w:rsidRPr="000370B1">
              <w:rPr>
                <w:rFonts w:ascii="Times New Roman" w:eastAsia="Times New Roman" w:hAnsi="Times New Roman"/>
                <w:sz w:val="28"/>
                <w:szCs w:val="28"/>
              </w:rPr>
              <w:t>12.00 ч. - 13.00 ч.</w:t>
            </w:r>
          </w:p>
        </w:tc>
      </w:tr>
    </w:tbl>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7B78FC">
        <w:rPr>
          <w:rFonts w:ascii="Times New Roman" w:eastAsia="Times New Roman" w:hAnsi="Times New Roman"/>
          <w:color w:val="000000"/>
          <w:sz w:val="28"/>
          <w:szCs w:val="28"/>
        </w:rPr>
        <w:t xml:space="preserve">Справочные телефоны МБУ «МФЦ»: </w:t>
      </w:r>
      <w:r>
        <w:rPr>
          <w:rFonts w:ascii="Times New Roman" w:hAnsi="Times New Roman"/>
          <w:sz w:val="28"/>
          <w:szCs w:val="28"/>
        </w:rPr>
        <w:t>8(846 63) 6-12-21</w:t>
      </w:r>
      <w:r w:rsidRPr="007B78FC">
        <w:rPr>
          <w:rFonts w:ascii="Times New Roman" w:eastAsia="Times New Roman" w:hAnsi="Times New Roman"/>
          <w:color w:val="000000"/>
          <w:sz w:val="28"/>
          <w:szCs w:val="28"/>
        </w:rPr>
        <w:t xml:space="preserve">. </w:t>
      </w:r>
    </w:p>
    <w:p w:rsidR="001B1FD1" w:rsidRPr="00467C7C"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0370B1">
        <w:rPr>
          <w:rFonts w:ascii="Times New Roman" w:hAnsi="Times New Roman"/>
          <w:sz w:val="28"/>
          <w:szCs w:val="28"/>
        </w:rPr>
        <w:lastRenderedPageBreak/>
        <w:t xml:space="preserve">Адрес электронной почты МФЦ: </w:t>
      </w:r>
      <w:r w:rsidRPr="000370B1">
        <w:rPr>
          <w:rFonts w:ascii="Times New Roman" w:hAnsi="Times New Roman"/>
          <w:sz w:val="28"/>
          <w:szCs w:val="28"/>
          <w:lang w:val="en-US"/>
        </w:rPr>
        <w:t>info</w:t>
      </w:r>
      <w:r w:rsidRPr="000370B1">
        <w:rPr>
          <w:rFonts w:ascii="Times New Roman" w:hAnsi="Times New Roman"/>
          <w:sz w:val="28"/>
          <w:szCs w:val="28"/>
        </w:rPr>
        <w:t>@</w:t>
      </w:r>
      <w:proofErr w:type="spellStart"/>
      <w:r w:rsidRPr="000370B1">
        <w:rPr>
          <w:rFonts w:ascii="Times New Roman" w:hAnsi="Times New Roman"/>
          <w:sz w:val="28"/>
          <w:szCs w:val="28"/>
          <w:lang w:val="en-US"/>
        </w:rPr>
        <w:t>mfckinel</w:t>
      </w:r>
      <w:proofErr w:type="spellEnd"/>
      <w:r w:rsidRPr="000370B1">
        <w:rPr>
          <w:rFonts w:ascii="Times New Roman" w:hAnsi="Times New Roman"/>
          <w:sz w:val="28"/>
          <w:szCs w:val="28"/>
        </w:rPr>
        <w:t>.</w:t>
      </w:r>
      <w:proofErr w:type="spellStart"/>
      <w:r w:rsidRPr="000370B1">
        <w:rPr>
          <w:rFonts w:ascii="Times New Roman" w:hAnsi="Times New Roman"/>
          <w:sz w:val="28"/>
          <w:szCs w:val="28"/>
          <w:lang w:val="en-US"/>
        </w:rPr>
        <w:t>ru</w:t>
      </w:r>
      <w:proofErr w:type="spellEnd"/>
      <w:r>
        <w:rPr>
          <w:rFonts w:ascii="Times New Roman" w:hAnsi="Times New Roman"/>
          <w:sz w:val="28"/>
          <w:szCs w:val="28"/>
        </w:rPr>
        <w:t>.</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1.3.4.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на </w:t>
      </w:r>
      <w:proofErr w:type="gramStart"/>
      <w:r w:rsidRPr="007B78FC">
        <w:rPr>
          <w:rFonts w:ascii="Times New Roman" w:eastAsia="Times New Roman" w:hAnsi="Times New Roman"/>
          <w:sz w:val="28"/>
          <w:szCs w:val="28"/>
        </w:rPr>
        <w:t>официальном</w:t>
      </w:r>
      <w:proofErr w:type="gramEnd"/>
      <w:r w:rsidRPr="007B78FC">
        <w:rPr>
          <w:rFonts w:ascii="Times New Roman" w:eastAsia="Times New Roman" w:hAnsi="Times New Roman"/>
          <w:sz w:val="28"/>
          <w:szCs w:val="28"/>
        </w:rPr>
        <w:t xml:space="preserve"> сайт органов местного самоуправления городского округа Отрадный Самарской области: </w:t>
      </w:r>
      <w:hyperlink r:id="rId9" w:history="1">
        <w:r w:rsidRPr="00BB3634">
          <w:rPr>
            <w:rFonts w:ascii="Times New Roman" w:eastAsia="Times New Roman" w:hAnsi="Times New Roman"/>
            <w:sz w:val="28"/>
            <w:szCs w:val="28"/>
            <w:u w:val="single"/>
          </w:rPr>
          <w:t>www.otradny.org</w:t>
        </w:r>
      </w:hyperlink>
      <w:r w:rsidRPr="00BB3634">
        <w:rPr>
          <w:rFonts w:ascii="Times New Roman" w:eastAsia="Times New Roman" w:hAnsi="Times New Roman"/>
          <w:sz w:val="28"/>
          <w:szCs w:val="28"/>
        </w:rPr>
        <w:t>;</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на информационных стендах в помещении приема заявлений в Администрации, </w:t>
      </w:r>
      <w:r>
        <w:rPr>
          <w:rFonts w:ascii="Times New Roman" w:eastAsia="Times New Roman" w:hAnsi="Times New Roman"/>
          <w:sz w:val="28"/>
          <w:szCs w:val="28"/>
        </w:rPr>
        <w:t>Управлении</w:t>
      </w:r>
      <w:r w:rsidRPr="007B78FC">
        <w:rPr>
          <w:rFonts w:ascii="Times New Roman" w:eastAsia="Times New Roman" w:hAnsi="Times New Roman"/>
          <w:sz w:val="28"/>
          <w:szCs w:val="28"/>
        </w:rPr>
        <w:t>;</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по указанным в предыдущем пункте номерам телефонов Администрации, </w:t>
      </w:r>
      <w:r>
        <w:rPr>
          <w:rFonts w:ascii="Times New Roman" w:eastAsia="Times New Roman" w:hAnsi="Times New Roman"/>
          <w:sz w:val="28"/>
          <w:szCs w:val="28"/>
        </w:rPr>
        <w:t>Управлении</w:t>
      </w:r>
      <w:r w:rsidRPr="007B78FC">
        <w:rPr>
          <w:rFonts w:ascii="Times New Roman" w:eastAsia="Times New Roman" w:hAnsi="Times New Roman"/>
          <w:sz w:val="28"/>
          <w:szCs w:val="28"/>
        </w:rPr>
        <w:t>.</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7B78FC">
        <w:rPr>
          <w:rFonts w:ascii="Times New Roman" w:eastAsia="Times New Roman" w:hAnsi="Times New Roman"/>
          <w:sz w:val="28"/>
          <w:szCs w:val="28"/>
          <w:lang w:val="en-US"/>
        </w:rPr>
        <w:t>www</w:t>
      </w:r>
      <w:r w:rsidRPr="007B78FC">
        <w:rPr>
          <w:rFonts w:ascii="Times New Roman" w:eastAsia="Times New Roman" w:hAnsi="Times New Roman"/>
          <w:sz w:val="28"/>
          <w:szCs w:val="28"/>
        </w:rPr>
        <w:t>.мфц63.рф</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1.3.5. Информирование о правилах предоставления муниципальной услуги могут проводиться в следующих формах:</w:t>
      </w:r>
    </w:p>
    <w:p w:rsidR="001B1FD1" w:rsidRPr="007B78FC" w:rsidRDefault="001B1FD1" w:rsidP="001B1FD1">
      <w:pPr>
        <w:spacing w:line="360" w:lineRule="auto"/>
        <w:ind w:left="708"/>
        <w:jc w:val="both"/>
        <w:rPr>
          <w:rFonts w:ascii="Times New Roman" w:eastAsia="Times New Roman" w:hAnsi="Times New Roman"/>
          <w:sz w:val="28"/>
          <w:szCs w:val="28"/>
        </w:rPr>
      </w:pPr>
      <w:r w:rsidRPr="007B78FC">
        <w:rPr>
          <w:rFonts w:ascii="Times New Roman" w:eastAsia="Times New Roman" w:hAnsi="Times New Roman"/>
          <w:sz w:val="28"/>
          <w:szCs w:val="28"/>
        </w:rPr>
        <w:lastRenderedPageBreak/>
        <w:t>индивидуальное личное консультирование;</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индивидуальное консультирование по почте (по электронной почте);</w:t>
      </w:r>
    </w:p>
    <w:p w:rsidR="001B1FD1" w:rsidRPr="007B78FC" w:rsidRDefault="001B1FD1" w:rsidP="001B1FD1">
      <w:pPr>
        <w:spacing w:line="360" w:lineRule="auto"/>
        <w:ind w:left="708"/>
        <w:jc w:val="both"/>
        <w:rPr>
          <w:rFonts w:ascii="Times New Roman" w:eastAsia="Times New Roman" w:hAnsi="Times New Roman"/>
          <w:sz w:val="28"/>
          <w:szCs w:val="28"/>
        </w:rPr>
      </w:pPr>
      <w:r w:rsidRPr="007B78FC">
        <w:rPr>
          <w:rFonts w:ascii="Times New Roman" w:eastAsia="Times New Roman" w:hAnsi="Times New Roman"/>
          <w:sz w:val="28"/>
          <w:szCs w:val="28"/>
        </w:rPr>
        <w:t>индивидуальное консультирование по телефону;</w:t>
      </w:r>
    </w:p>
    <w:p w:rsidR="001B1FD1" w:rsidRPr="007B78FC" w:rsidRDefault="001B1FD1" w:rsidP="001B1FD1">
      <w:pPr>
        <w:spacing w:line="360" w:lineRule="auto"/>
        <w:ind w:left="708"/>
        <w:jc w:val="both"/>
        <w:rPr>
          <w:rFonts w:ascii="Times New Roman" w:eastAsia="Times New Roman" w:hAnsi="Times New Roman"/>
          <w:sz w:val="28"/>
          <w:szCs w:val="28"/>
        </w:rPr>
      </w:pPr>
      <w:r w:rsidRPr="007B78FC">
        <w:rPr>
          <w:rFonts w:ascii="Times New Roman" w:eastAsia="Times New Roman" w:hAnsi="Times New Roman"/>
          <w:sz w:val="28"/>
          <w:szCs w:val="28"/>
        </w:rPr>
        <w:t>публичное письменное информирование;</w:t>
      </w:r>
    </w:p>
    <w:p w:rsidR="001B1FD1" w:rsidRPr="007B78FC" w:rsidRDefault="001B1FD1" w:rsidP="001B1FD1">
      <w:pPr>
        <w:spacing w:line="360" w:lineRule="auto"/>
        <w:ind w:left="708"/>
        <w:jc w:val="both"/>
        <w:rPr>
          <w:rFonts w:ascii="Times New Roman" w:eastAsia="Times New Roman" w:hAnsi="Times New Roman"/>
          <w:sz w:val="28"/>
          <w:szCs w:val="28"/>
        </w:rPr>
      </w:pPr>
      <w:r w:rsidRPr="007B78FC">
        <w:rPr>
          <w:rFonts w:ascii="Times New Roman" w:eastAsia="Times New Roman" w:hAnsi="Times New Roman"/>
          <w:sz w:val="28"/>
          <w:szCs w:val="28"/>
        </w:rPr>
        <w:t>публичное устное информирование.</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1.3.6. Индивидуальное личное консультирование.</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1B1FD1" w:rsidRPr="007B78FC" w:rsidRDefault="001B1FD1" w:rsidP="001B1FD1">
      <w:pPr>
        <w:spacing w:line="360" w:lineRule="auto"/>
        <w:jc w:val="both"/>
        <w:rPr>
          <w:rFonts w:ascii="Times New Roman" w:eastAsia="Times New Roman" w:hAnsi="Times New Roman"/>
          <w:sz w:val="28"/>
          <w:szCs w:val="28"/>
        </w:rPr>
      </w:pPr>
      <w:r w:rsidRPr="007B78FC">
        <w:rPr>
          <w:rFonts w:ascii="Times New Roman" w:eastAsia="Times New Roman" w:hAnsi="Times New Roman"/>
          <w:sz w:val="28"/>
          <w:szCs w:val="28"/>
        </w:rPr>
        <w:tab/>
        <w:t>Индивидуальное личное консультирование одного лица должностным лицом администрации не может превышать 20 минут.</w:t>
      </w:r>
    </w:p>
    <w:p w:rsidR="001B1FD1" w:rsidRPr="007B78FC" w:rsidRDefault="001B1FD1" w:rsidP="001B1FD1">
      <w:pPr>
        <w:spacing w:line="360" w:lineRule="auto"/>
        <w:jc w:val="both"/>
        <w:rPr>
          <w:rFonts w:ascii="Times New Roman" w:eastAsia="Times New Roman" w:hAnsi="Times New Roman"/>
          <w:sz w:val="28"/>
          <w:szCs w:val="28"/>
        </w:rPr>
      </w:pPr>
      <w:r w:rsidRPr="007B78FC">
        <w:rPr>
          <w:rFonts w:ascii="Times New Roman" w:eastAsia="Times New Roman" w:hAnsi="Times New Roman"/>
          <w:sz w:val="28"/>
          <w:szCs w:val="28"/>
        </w:rPr>
        <w:tab/>
        <w:t>В случае</w:t>
      </w:r>
      <w:proofErr w:type="gramStart"/>
      <w:r w:rsidRPr="007B78FC">
        <w:rPr>
          <w:rFonts w:ascii="Times New Roman" w:eastAsia="Times New Roman" w:hAnsi="Times New Roman"/>
          <w:sz w:val="28"/>
          <w:szCs w:val="28"/>
        </w:rPr>
        <w:t>,</w:t>
      </w:r>
      <w:proofErr w:type="gramEnd"/>
      <w:r w:rsidRPr="007B78FC">
        <w:rPr>
          <w:rFonts w:ascii="Times New Roman" w:eastAsia="Times New Roman" w:hAnsi="Times New Roman"/>
          <w:sz w:val="28"/>
          <w:szCs w:val="28"/>
        </w:rPr>
        <w:t xml:space="preserve"> если для подготовки ответа требуется время, превышающее 20 минут, должностное лицо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1.3.7. Индивидуальное консультирование по почте (по электронной почте).</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в адрес заявителя в письменной форме,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lastRenderedPageBreak/>
        <w:t>1.3.8. Индивидуальное консультирование по телефону.</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осуществляющего индивидуальное консультирование по телефону.</w:t>
      </w:r>
    </w:p>
    <w:p w:rsidR="001B1FD1" w:rsidRPr="007B78FC" w:rsidRDefault="001B1FD1" w:rsidP="001B1FD1">
      <w:pPr>
        <w:spacing w:line="360" w:lineRule="auto"/>
        <w:jc w:val="both"/>
        <w:rPr>
          <w:rFonts w:ascii="Times New Roman" w:eastAsia="Times New Roman" w:hAnsi="Times New Roman"/>
          <w:sz w:val="28"/>
          <w:szCs w:val="28"/>
        </w:rPr>
      </w:pPr>
      <w:r w:rsidRPr="007B78FC">
        <w:rPr>
          <w:rFonts w:ascii="Times New Roman" w:eastAsia="Times New Roman" w:hAnsi="Times New Roman"/>
          <w:sz w:val="28"/>
          <w:szCs w:val="28"/>
        </w:rPr>
        <w:tab/>
        <w:t>Время разговора не должно превышать 10 минут.</w:t>
      </w:r>
    </w:p>
    <w:p w:rsidR="001B1FD1" w:rsidRPr="007B78FC" w:rsidRDefault="001B1FD1" w:rsidP="001B1FD1">
      <w:pPr>
        <w:spacing w:line="360" w:lineRule="auto"/>
        <w:jc w:val="both"/>
        <w:rPr>
          <w:rFonts w:ascii="Times New Roman" w:eastAsia="Times New Roman" w:hAnsi="Times New Roman"/>
          <w:sz w:val="28"/>
          <w:szCs w:val="28"/>
        </w:rPr>
      </w:pPr>
      <w:r w:rsidRPr="007B78FC">
        <w:rPr>
          <w:rFonts w:ascii="Times New Roman" w:eastAsia="Times New Roman" w:hAnsi="Times New Roman"/>
          <w:sz w:val="28"/>
          <w:szCs w:val="28"/>
        </w:rPr>
        <w:tab/>
        <w:t xml:space="preserve">В том случае, если должностное лицо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xml:space="preserve">,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w:t>
      </w:r>
      <w:proofErr w:type="gramStart"/>
      <w:r w:rsidRPr="007B78FC">
        <w:rPr>
          <w:rFonts w:ascii="Times New Roman" w:eastAsia="Times New Roman" w:hAnsi="Times New Roman"/>
          <w:sz w:val="28"/>
          <w:szCs w:val="28"/>
        </w:rPr>
        <w:t>организациях</w:t>
      </w:r>
      <w:proofErr w:type="gramEnd"/>
      <w:r w:rsidRPr="007B78FC">
        <w:rPr>
          <w:rFonts w:ascii="Times New Roman" w:eastAsia="Times New Roman" w:hAnsi="Times New Roman"/>
          <w:sz w:val="28"/>
          <w:szCs w:val="28"/>
        </w:rPr>
        <w:t xml:space="preserve"> либо структурных подразделениях Администрации, которые располагают необходимыми сведениями.</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1.3.9. Публичное письменное информирование.</w:t>
      </w:r>
    </w:p>
    <w:p w:rsidR="001B1FD1" w:rsidRPr="007B78FC" w:rsidRDefault="001B1FD1" w:rsidP="001B1FD1">
      <w:pPr>
        <w:spacing w:line="360" w:lineRule="auto"/>
        <w:ind w:firstLine="709"/>
        <w:jc w:val="both"/>
        <w:rPr>
          <w:rFonts w:ascii="Times New Roman" w:eastAsia="Times New Roman" w:hAnsi="Times New Roman"/>
          <w:sz w:val="28"/>
          <w:szCs w:val="28"/>
        </w:rPr>
      </w:pPr>
      <w:proofErr w:type="gramStart"/>
      <w:r w:rsidRPr="007B78FC">
        <w:rPr>
          <w:rFonts w:ascii="Times New Roman" w:eastAsia="Times New Roman" w:hAnsi="Times New Roman"/>
          <w:sz w:val="28"/>
          <w:szCs w:val="28"/>
        </w:rP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w:t>
      </w:r>
      <w:proofErr w:type="spellStart"/>
      <w:r w:rsidRPr="007B78FC">
        <w:rPr>
          <w:rFonts w:ascii="Times New Roman" w:eastAsia="Times New Roman" w:hAnsi="Times New Roman"/>
          <w:sz w:val="28"/>
          <w:szCs w:val="28"/>
        </w:rPr>
        <w:t>материаловна</w:t>
      </w:r>
      <w:proofErr w:type="spellEnd"/>
      <w:r w:rsidRPr="007B78FC">
        <w:rPr>
          <w:rFonts w:ascii="Times New Roman" w:eastAsia="Times New Roman" w:hAnsi="Times New Roman"/>
          <w:sz w:val="28"/>
          <w:szCs w:val="28"/>
        </w:rPr>
        <w:t xml:space="preserve"> официальном сайте органов местного самоуправления городского округа </w:t>
      </w:r>
      <w:proofErr w:type="spellStart"/>
      <w:r>
        <w:rPr>
          <w:rFonts w:ascii="Times New Roman" w:eastAsia="Times New Roman" w:hAnsi="Times New Roman"/>
          <w:sz w:val="28"/>
          <w:szCs w:val="28"/>
        </w:rPr>
        <w:t>Кинель</w:t>
      </w:r>
      <w:proofErr w:type="spellEnd"/>
      <w:r w:rsidRPr="007B78FC">
        <w:rPr>
          <w:rFonts w:ascii="Times New Roman" w:eastAsia="Times New Roman" w:hAnsi="Times New Roman"/>
          <w:sz w:val="28"/>
          <w:szCs w:val="28"/>
        </w:rPr>
        <w:t xml:space="preserve"> Самарской области и на Едином портале государственных и муниципальных услуг и Портале государственных и муниципальных услуг Самарской области.</w:t>
      </w:r>
      <w:proofErr w:type="gramEnd"/>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1.3.10. Публичное устное информирование.</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Публичное устное информирование осуществляется уполномоченным должностным лицом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xml:space="preserve"> с привлечением средств массовой информации.</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lastRenderedPageBreak/>
        <w:t>1.3.11. Должностные лица Администрации, участвующие в предоставлении муниципальной услуги, при ответе на обращения граждан и организаций обязаны:</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1B1FD1" w:rsidRPr="007B78FC" w:rsidRDefault="001B1FD1" w:rsidP="001B1FD1">
      <w:pPr>
        <w:spacing w:line="360" w:lineRule="auto"/>
        <w:jc w:val="both"/>
        <w:rPr>
          <w:rFonts w:ascii="Times New Roman" w:eastAsia="Times New Roman" w:hAnsi="Times New Roman"/>
          <w:sz w:val="28"/>
          <w:szCs w:val="28"/>
        </w:rPr>
      </w:pPr>
      <w:r w:rsidRPr="007B78FC">
        <w:rPr>
          <w:rFonts w:ascii="Times New Roman" w:eastAsia="Times New Roman" w:hAnsi="Times New Roman"/>
          <w:sz w:val="28"/>
          <w:szCs w:val="28"/>
        </w:rPr>
        <w:tab/>
        <w:t xml:space="preserve">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xml:space="preserve">, подписавшего ответ, номер телефона и фамилию исполнителя (должностного лица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подготовившего ответ).</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1.3.12. На стендах в местах предоставления муниципальной услуги размещаются следующие информационные материалы:</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r>
        <w:rPr>
          <w:rFonts w:ascii="Times New Roman" w:eastAsia="Times New Roman" w:hAnsi="Times New Roman"/>
          <w:sz w:val="28"/>
          <w:szCs w:val="28"/>
        </w:rPr>
        <w:t xml:space="preserve"> Приложение № 1</w:t>
      </w:r>
      <w:r w:rsidRPr="007B78FC">
        <w:rPr>
          <w:rFonts w:ascii="Times New Roman" w:eastAsia="Times New Roman" w:hAnsi="Times New Roman"/>
          <w:sz w:val="28"/>
          <w:szCs w:val="28"/>
        </w:rPr>
        <w:t>);</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извлечения из текста настоящего Административного регламента и приложения к нему;</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lastRenderedPageBreak/>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схема размещения должностных лиц Администрации, </w:t>
      </w:r>
      <w:r>
        <w:rPr>
          <w:rFonts w:ascii="Times New Roman" w:eastAsia="Times New Roman" w:hAnsi="Times New Roman"/>
          <w:sz w:val="28"/>
          <w:szCs w:val="28"/>
        </w:rPr>
        <w:t>Управления</w:t>
      </w:r>
      <w:r w:rsidRPr="007B78FC">
        <w:rPr>
          <w:rFonts w:ascii="Times New Roman" w:eastAsia="Times New Roman" w:hAnsi="Times New Roman"/>
          <w:sz w:val="28"/>
          <w:szCs w:val="28"/>
        </w:rPr>
        <w:t xml:space="preserve">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извлечения из нормативных правовых актов по наиболее часто задаваемым вопросам;</w:t>
      </w:r>
    </w:p>
    <w:p w:rsidR="001B1FD1" w:rsidRPr="007B78FC" w:rsidRDefault="001B1FD1" w:rsidP="001B1FD1">
      <w:pPr>
        <w:spacing w:line="360" w:lineRule="auto"/>
        <w:jc w:val="both"/>
        <w:rPr>
          <w:rFonts w:ascii="Times New Roman" w:eastAsia="Times New Roman" w:hAnsi="Times New Roman"/>
          <w:sz w:val="28"/>
          <w:szCs w:val="28"/>
        </w:rPr>
      </w:pPr>
      <w:r w:rsidRPr="007B78FC">
        <w:rPr>
          <w:rFonts w:ascii="Times New Roman" w:eastAsia="Times New Roman" w:hAnsi="Times New Roman"/>
          <w:sz w:val="28"/>
          <w:szCs w:val="28"/>
        </w:rPr>
        <w:tab/>
        <w:t>перечень документов, представляемых заявителем, и требования, предъявляемые к этим документам;</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формы документов для заполнения, образцы заполнения документов;</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информация о плате за муниципальную услугу;</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перечень оснований для отказа в предоставлении муниципальной услуги;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порядок обжалования решения, действий или бездействия должностных лиц, участвующих в предоставлении муниципальной услуги.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lastRenderedPageBreak/>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1.3.13. На официальном сайте органов местного самоуправления городского округа </w:t>
      </w:r>
      <w:proofErr w:type="spellStart"/>
      <w:r>
        <w:rPr>
          <w:rFonts w:ascii="Times New Roman" w:eastAsia="Times New Roman" w:hAnsi="Times New Roman"/>
          <w:sz w:val="28"/>
          <w:szCs w:val="28"/>
        </w:rPr>
        <w:t>Кинель</w:t>
      </w:r>
      <w:r w:rsidRPr="001B1FD1">
        <w:rPr>
          <w:rFonts w:ascii="Times New Roman" w:eastAsia="Times New Roman" w:hAnsi="Times New Roman" w:cs="Times New Roman"/>
          <w:sz w:val="28"/>
          <w:szCs w:val="28"/>
        </w:rPr>
        <w:t>Самарской</w:t>
      </w:r>
      <w:proofErr w:type="spellEnd"/>
      <w:r w:rsidRPr="001B1FD1">
        <w:rPr>
          <w:rFonts w:ascii="Times New Roman" w:eastAsia="Times New Roman" w:hAnsi="Times New Roman" w:cs="Times New Roman"/>
          <w:sz w:val="28"/>
          <w:szCs w:val="28"/>
        </w:rPr>
        <w:t xml:space="preserve"> области </w:t>
      </w:r>
      <w:r w:rsidRPr="001B1FD1">
        <w:rPr>
          <w:rFonts w:ascii="Times New Roman" w:hAnsi="Times New Roman" w:cs="Times New Roman"/>
          <w:sz w:val="28"/>
          <w:szCs w:val="28"/>
        </w:rPr>
        <w:t xml:space="preserve">на официальном сайте администрации городского округа </w:t>
      </w:r>
      <w:proofErr w:type="spellStart"/>
      <w:r w:rsidRPr="001B1FD1">
        <w:rPr>
          <w:rFonts w:ascii="Times New Roman" w:hAnsi="Times New Roman" w:cs="Times New Roman"/>
          <w:sz w:val="28"/>
          <w:szCs w:val="28"/>
        </w:rPr>
        <w:t>Кинель</w:t>
      </w:r>
      <w:proofErr w:type="spellEnd"/>
      <w:r w:rsidRPr="001B1FD1">
        <w:rPr>
          <w:rFonts w:ascii="Times New Roman" w:hAnsi="Times New Roman" w:cs="Times New Roman"/>
          <w:sz w:val="28"/>
          <w:szCs w:val="28"/>
        </w:rPr>
        <w:t xml:space="preserve"> Самарской области в информационно-коммуникационной сети «Интернет» (</w:t>
      </w:r>
      <w:proofErr w:type="spellStart"/>
      <w:r w:rsidRPr="001B1FD1">
        <w:rPr>
          <w:rFonts w:ascii="Times New Roman" w:hAnsi="Times New Roman" w:cs="Times New Roman"/>
          <w:sz w:val="28"/>
          <w:szCs w:val="28"/>
        </w:rPr>
        <w:t>кинельгород</w:t>
      </w:r>
      <w:proofErr w:type="gramStart"/>
      <w:r w:rsidRPr="001B1FD1">
        <w:rPr>
          <w:rFonts w:ascii="Times New Roman" w:hAnsi="Times New Roman" w:cs="Times New Roman"/>
          <w:sz w:val="28"/>
          <w:szCs w:val="28"/>
        </w:rPr>
        <w:t>.р</w:t>
      </w:r>
      <w:proofErr w:type="gramEnd"/>
      <w:r w:rsidRPr="001B1FD1">
        <w:rPr>
          <w:rFonts w:ascii="Times New Roman" w:hAnsi="Times New Roman" w:cs="Times New Roman"/>
          <w:sz w:val="28"/>
          <w:szCs w:val="28"/>
        </w:rPr>
        <w:t>ф</w:t>
      </w:r>
      <w:proofErr w:type="spellEnd"/>
      <w:r w:rsidRPr="001B1FD1">
        <w:rPr>
          <w:rFonts w:ascii="Times New Roman" w:hAnsi="Times New Roman" w:cs="Times New Roman"/>
          <w:sz w:val="28"/>
          <w:szCs w:val="28"/>
        </w:rPr>
        <w:t xml:space="preserve">) </w:t>
      </w:r>
      <w:r w:rsidRPr="001B1FD1">
        <w:rPr>
          <w:rFonts w:ascii="Times New Roman" w:eastAsia="Times New Roman" w:hAnsi="Times New Roman" w:cs="Times New Roman"/>
          <w:sz w:val="28"/>
          <w:szCs w:val="28"/>
        </w:rPr>
        <w:t>размещаются</w:t>
      </w:r>
      <w:r w:rsidRPr="007B78FC">
        <w:rPr>
          <w:rFonts w:ascii="Times New Roman" w:eastAsia="Times New Roman" w:hAnsi="Times New Roman"/>
          <w:sz w:val="28"/>
          <w:szCs w:val="28"/>
        </w:rPr>
        <w:t xml:space="preserve"> следующие информационные материалы:</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полное наименование и полный почтовый адрес Администрации;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справочные телефоны, по которым можно получить консультацию о правилах предоставления муниципальной услуги;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адрес электронной почты </w:t>
      </w:r>
      <w:r>
        <w:rPr>
          <w:rFonts w:ascii="Times New Roman" w:eastAsia="Times New Roman" w:hAnsi="Times New Roman"/>
          <w:sz w:val="28"/>
          <w:szCs w:val="28"/>
        </w:rPr>
        <w:t>А</w:t>
      </w:r>
      <w:r w:rsidRPr="007B78FC">
        <w:rPr>
          <w:rFonts w:ascii="Times New Roman" w:eastAsia="Times New Roman" w:hAnsi="Times New Roman"/>
          <w:sz w:val="28"/>
          <w:szCs w:val="28"/>
        </w:rPr>
        <w:t>дминистрации;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полный текст настоящего Административного регламента с приложениями к нему; </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информационные материалы, содержащиеся на стендах в местах предоставления муниципальной услуги.</w:t>
      </w:r>
    </w:p>
    <w:p w:rsidR="001B1FD1" w:rsidRPr="007B78FC" w:rsidRDefault="001B1FD1" w:rsidP="001B1FD1">
      <w:pPr>
        <w:spacing w:line="360" w:lineRule="auto"/>
        <w:ind w:firstLine="709"/>
        <w:jc w:val="both"/>
        <w:rPr>
          <w:rFonts w:ascii="Times New Roman" w:eastAsia="Times New Roman" w:hAnsi="Times New Roman"/>
          <w:sz w:val="28"/>
          <w:szCs w:val="28"/>
        </w:rPr>
      </w:pPr>
      <w:r w:rsidRPr="007B78FC">
        <w:rPr>
          <w:rFonts w:ascii="Times New Roman" w:eastAsia="Times New Roman" w:hAnsi="Times New Roman"/>
          <w:sz w:val="28"/>
          <w:szCs w:val="28"/>
        </w:rPr>
        <w:t>1.3.14.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полное наименование и полный почтовый адрес </w:t>
      </w:r>
      <w:r>
        <w:rPr>
          <w:rFonts w:ascii="Times New Roman" w:eastAsia="Times New Roman" w:hAnsi="Times New Roman"/>
          <w:sz w:val="28"/>
          <w:szCs w:val="28"/>
        </w:rPr>
        <w:t>А</w:t>
      </w:r>
      <w:r w:rsidRPr="007B78FC">
        <w:rPr>
          <w:rFonts w:ascii="Times New Roman" w:eastAsia="Times New Roman" w:hAnsi="Times New Roman"/>
          <w:sz w:val="28"/>
          <w:szCs w:val="28"/>
        </w:rPr>
        <w:t>дминистрации;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справочные телефоны, по которым можно получить консультацию по порядку предоставления муниципальной услуги;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t xml:space="preserve">адрес электронной почты </w:t>
      </w:r>
      <w:r>
        <w:rPr>
          <w:rFonts w:ascii="Times New Roman" w:eastAsia="Times New Roman" w:hAnsi="Times New Roman"/>
          <w:sz w:val="28"/>
          <w:szCs w:val="28"/>
        </w:rPr>
        <w:t>А</w:t>
      </w:r>
      <w:r w:rsidRPr="007B78FC">
        <w:rPr>
          <w:rFonts w:ascii="Times New Roman" w:eastAsia="Times New Roman" w:hAnsi="Times New Roman"/>
          <w:sz w:val="28"/>
          <w:szCs w:val="28"/>
        </w:rPr>
        <w:t>дминистрации;</w:t>
      </w:r>
    </w:p>
    <w:p w:rsidR="001B1FD1" w:rsidRPr="007B78FC" w:rsidRDefault="001B1FD1" w:rsidP="001B1FD1">
      <w:pPr>
        <w:spacing w:line="360" w:lineRule="auto"/>
        <w:ind w:firstLine="708"/>
        <w:jc w:val="both"/>
        <w:rPr>
          <w:rFonts w:ascii="Times New Roman" w:eastAsia="Times New Roman" w:hAnsi="Times New Roman"/>
          <w:sz w:val="28"/>
          <w:szCs w:val="28"/>
        </w:rPr>
      </w:pPr>
      <w:r w:rsidRPr="007B78FC">
        <w:rPr>
          <w:rFonts w:ascii="Times New Roman" w:eastAsia="Times New Roman" w:hAnsi="Times New Roman"/>
          <w:sz w:val="28"/>
          <w:szCs w:val="28"/>
        </w:rPr>
        <w:lastRenderedPageBreak/>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1B1FD1" w:rsidRPr="00820B0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
    <w:p w:rsidR="001B1FD1" w:rsidRPr="00DC7515" w:rsidRDefault="001B1FD1" w:rsidP="001B1FD1">
      <w:pPr>
        <w:shd w:val="clear" w:color="auto" w:fill="FFFFFF"/>
        <w:autoSpaceDE w:val="0"/>
        <w:autoSpaceDN w:val="0"/>
        <w:adjustRightInd w:val="0"/>
        <w:spacing w:line="360" w:lineRule="auto"/>
        <w:ind w:firstLine="840"/>
        <w:jc w:val="center"/>
        <w:rPr>
          <w:rFonts w:ascii="Times New Roman" w:eastAsia="Times New Roman" w:hAnsi="Times New Roman"/>
          <w:b/>
          <w:color w:val="000000"/>
          <w:sz w:val="28"/>
          <w:szCs w:val="28"/>
        </w:rPr>
      </w:pPr>
      <w:r w:rsidRPr="00DC7515">
        <w:rPr>
          <w:rFonts w:ascii="Times New Roman" w:eastAsia="Times New Roman" w:hAnsi="Times New Roman"/>
          <w:b/>
          <w:color w:val="000000"/>
          <w:sz w:val="28"/>
          <w:szCs w:val="28"/>
        </w:rPr>
        <w:t>II.</w:t>
      </w:r>
      <w:r w:rsidRPr="00DC7515">
        <w:rPr>
          <w:rFonts w:ascii="Times New Roman" w:eastAsia="Times New Roman" w:hAnsi="Times New Roman"/>
          <w:b/>
          <w:color w:val="000000"/>
          <w:sz w:val="28"/>
          <w:szCs w:val="28"/>
        </w:rPr>
        <w:tab/>
        <w:t>Стандарт предоставления муниципальной услуги</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b/>
          <w:color w:val="000000"/>
          <w:sz w:val="28"/>
          <w:szCs w:val="28"/>
        </w:rPr>
      </w:pP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2.1. Наименование муниципальной услуги – «</w:t>
      </w:r>
      <w:r w:rsidRPr="00AD0F05">
        <w:rPr>
          <w:rFonts w:ascii="Times New Roman" w:eastAsia="Times New Roman" w:hAnsi="Times New Roman"/>
          <w:color w:val="000000"/>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DC7515">
        <w:rPr>
          <w:rFonts w:ascii="Times New Roman" w:eastAsia="Times New Roman" w:hAnsi="Times New Roman"/>
          <w:color w:val="000000"/>
          <w:sz w:val="28"/>
          <w:szCs w:val="28"/>
        </w:rPr>
        <w:t>».</w:t>
      </w:r>
    </w:p>
    <w:p w:rsidR="00B72758" w:rsidRDefault="001B1FD1" w:rsidP="00B72758">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xml:space="preserve">2.2. </w:t>
      </w:r>
      <w:r w:rsidR="00B12392" w:rsidRPr="00DC7515">
        <w:rPr>
          <w:rFonts w:ascii="Times New Roman" w:eastAsia="Times New Roman" w:hAnsi="Times New Roman"/>
          <w:color w:val="000000"/>
          <w:sz w:val="28"/>
          <w:szCs w:val="28"/>
        </w:rPr>
        <w:t>Наименование органа местного самоуправления, предоставляющего муниципальную услугу – Администрация</w:t>
      </w:r>
      <w:r w:rsidR="00B12392" w:rsidRPr="007B78FC">
        <w:rPr>
          <w:rFonts w:ascii="Times New Roman" w:eastAsia="Times New Roman" w:hAnsi="Times New Roman"/>
          <w:sz w:val="28"/>
          <w:szCs w:val="28"/>
        </w:rPr>
        <w:t xml:space="preserve"> городского округа </w:t>
      </w:r>
      <w:proofErr w:type="spellStart"/>
      <w:r w:rsidR="00B12392">
        <w:rPr>
          <w:rFonts w:ascii="Times New Roman" w:eastAsia="Times New Roman" w:hAnsi="Times New Roman"/>
          <w:sz w:val="28"/>
          <w:szCs w:val="28"/>
        </w:rPr>
        <w:t>Кинель</w:t>
      </w:r>
      <w:proofErr w:type="spellEnd"/>
      <w:r w:rsidR="00B12392">
        <w:rPr>
          <w:rFonts w:ascii="Times New Roman" w:eastAsia="Times New Roman" w:hAnsi="Times New Roman"/>
          <w:sz w:val="28"/>
          <w:szCs w:val="28"/>
        </w:rPr>
        <w:t xml:space="preserve"> </w:t>
      </w:r>
      <w:r w:rsidR="00B12392" w:rsidRPr="007B78FC">
        <w:rPr>
          <w:rFonts w:ascii="Times New Roman" w:eastAsia="Times New Roman" w:hAnsi="Times New Roman"/>
          <w:sz w:val="28"/>
          <w:szCs w:val="28"/>
        </w:rPr>
        <w:t>Самарской области</w:t>
      </w:r>
      <w:r w:rsidR="00B12392">
        <w:rPr>
          <w:rFonts w:ascii="Times New Roman" w:eastAsia="Times New Roman" w:hAnsi="Times New Roman"/>
          <w:sz w:val="28"/>
          <w:szCs w:val="28"/>
        </w:rPr>
        <w:t xml:space="preserve">. В предоставлении муниципальной услуги участвует Комиссия по подготовке проекта правил землепользования и застройки городского округа </w:t>
      </w:r>
      <w:proofErr w:type="spellStart"/>
      <w:r w:rsidR="00B12392">
        <w:rPr>
          <w:rFonts w:ascii="Times New Roman" w:eastAsia="Times New Roman" w:hAnsi="Times New Roman"/>
          <w:sz w:val="28"/>
          <w:szCs w:val="28"/>
        </w:rPr>
        <w:t>Кинель</w:t>
      </w:r>
      <w:proofErr w:type="spellEnd"/>
      <w:r w:rsidR="00B12392">
        <w:rPr>
          <w:rFonts w:ascii="Times New Roman" w:eastAsia="Times New Roman" w:hAnsi="Times New Roman"/>
          <w:sz w:val="28"/>
          <w:szCs w:val="28"/>
        </w:rPr>
        <w:t xml:space="preserve"> Самарской области (</w:t>
      </w:r>
      <w:proofErr w:type="spellStart"/>
      <w:r w:rsidR="00B12392">
        <w:rPr>
          <w:rFonts w:ascii="Times New Roman" w:eastAsia="Times New Roman" w:hAnsi="Times New Roman"/>
          <w:sz w:val="28"/>
          <w:szCs w:val="28"/>
        </w:rPr>
        <w:t>далее-Комиссия</w:t>
      </w:r>
      <w:proofErr w:type="spellEnd"/>
      <w:r w:rsidR="00B12392">
        <w:rPr>
          <w:rFonts w:ascii="Times New Roman" w:eastAsia="Times New Roman" w:hAnsi="Times New Roman"/>
          <w:sz w:val="28"/>
          <w:szCs w:val="28"/>
        </w:rPr>
        <w:t>), Управление</w:t>
      </w:r>
      <w:r w:rsidR="00B12392">
        <w:rPr>
          <w:rFonts w:ascii="Times New Roman" w:eastAsia="Times New Roman" w:hAnsi="Times New Roman"/>
          <w:color w:val="000000"/>
          <w:sz w:val="28"/>
          <w:szCs w:val="28"/>
        </w:rPr>
        <w:t>.</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xml:space="preserve">Предоставление муниципальной услуги осуществляется в МБУ «МФЦ» в части приема документов, необходимых для предоставления муниципальной услуги, доставки документов в Администрацию, выдачи документов заявителю. </w:t>
      </w:r>
    </w:p>
    <w:p w:rsidR="001B1FD1" w:rsidRPr="00DC7515" w:rsidRDefault="001B1FD1" w:rsidP="001B1FD1">
      <w:pPr>
        <w:spacing w:line="360" w:lineRule="auto"/>
        <w:ind w:firstLine="709"/>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xml:space="preserve">При предоставлении муниципальной услуги осуществляется взаимодействие </w:t>
      </w:r>
      <w:proofErr w:type="spellStart"/>
      <w:r w:rsidRPr="00DC7515">
        <w:rPr>
          <w:rFonts w:ascii="Times New Roman" w:eastAsia="Times New Roman" w:hAnsi="Times New Roman"/>
          <w:color w:val="000000"/>
          <w:sz w:val="28"/>
          <w:szCs w:val="28"/>
        </w:rPr>
        <w:t>с</w:t>
      </w:r>
      <w:r w:rsidRPr="00DC7515">
        <w:rPr>
          <w:rFonts w:ascii="Times New Roman" w:eastAsia="Times New Roman" w:hAnsi="Times New Roman"/>
          <w:sz w:val="28"/>
          <w:szCs w:val="28"/>
        </w:rPr>
        <w:t>федеральным</w:t>
      </w:r>
      <w:proofErr w:type="spellEnd"/>
      <w:r w:rsidRPr="00DC7515">
        <w:rPr>
          <w:rFonts w:ascii="Times New Roman" w:eastAsia="Times New Roman" w:hAnsi="Times New Roman"/>
          <w:sz w:val="28"/>
          <w:szCs w:val="28"/>
        </w:rPr>
        <w:t xml:space="preserve"> органом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lastRenderedPageBreak/>
        <w:t>2.3. Результатом предоставления муниципальной услуги являются:</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выдача постановлени</w:t>
      </w:r>
      <w:r>
        <w:rPr>
          <w:rFonts w:ascii="Times New Roman" w:eastAsia="Times New Roman" w:hAnsi="Times New Roman"/>
          <w:color w:val="000000"/>
          <w:sz w:val="28"/>
          <w:szCs w:val="28"/>
        </w:rPr>
        <w:t>я</w:t>
      </w:r>
      <w:r w:rsidRPr="00DC7515">
        <w:rPr>
          <w:rFonts w:ascii="Times New Roman" w:eastAsia="Times New Roman" w:hAnsi="Times New Roman"/>
          <w:color w:val="000000"/>
          <w:sz w:val="28"/>
          <w:szCs w:val="28"/>
        </w:rPr>
        <w:t xml:space="preserve"> Администрации городского округа </w:t>
      </w:r>
      <w:proofErr w:type="spellStart"/>
      <w:r>
        <w:rPr>
          <w:rFonts w:ascii="Times New Roman" w:eastAsia="Times New Roman" w:hAnsi="Times New Roman"/>
          <w:color w:val="000000"/>
          <w:sz w:val="28"/>
          <w:szCs w:val="28"/>
        </w:rPr>
        <w:t>Кинель</w:t>
      </w:r>
      <w:proofErr w:type="spellEnd"/>
      <w:r w:rsidRPr="00DC7515">
        <w:rPr>
          <w:rFonts w:ascii="Times New Roman" w:eastAsia="Times New Roman" w:hAnsi="Times New Roman"/>
          <w:color w:val="000000"/>
          <w:sz w:val="28"/>
          <w:szCs w:val="28"/>
        </w:rPr>
        <w:t xml:space="preserve"> Самарской области</w:t>
      </w:r>
      <w:r>
        <w:rPr>
          <w:rFonts w:ascii="Times New Roman" w:eastAsia="Times New Roman" w:hAnsi="Times New Roman"/>
          <w:color w:val="000000"/>
          <w:sz w:val="28"/>
          <w:szCs w:val="28"/>
        </w:rPr>
        <w:t xml:space="preserve"> о п</w:t>
      </w:r>
      <w:r w:rsidRPr="00DC7515">
        <w:rPr>
          <w:rFonts w:ascii="Times New Roman" w:eastAsia="Times New Roman" w:hAnsi="Times New Roman"/>
          <w:color w:val="000000"/>
          <w:sz w:val="28"/>
          <w:szCs w:val="28"/>
        </w:rPr>
        <w:t>редоставлени</w:t>
      </w:r>
      <w:r>
        <w:rPr>
          <w:rFonts w:ascii="Times New Roman" w:eastAsia="Times New Roman" w:hAnsi="Times New Roman"/>
          <w:color w:val="000000"/>
          <w:sz w:val="28"/>
          <w:szCs w:val="28"/>
        </w:rPr>
        <w:t>и</w:t>
      </w:r>
      <w:r w:rsidRPr="00DC7515">
        <w:rPr>
          <w:rFonts w:ascii="Times New Roman" w:eastAsia="Times New Roman" w:hAnsi="Times New Roman"/>
          <w:color w:val="000000"/>
          <w:sz w:val="28"/>
          <w:szCs w:val="28"/>
        </w:rPr>
        <w:t xml:space="preserve"> разрешения </w:t>
      </w:r>
      <w:r w:rsidRPr="00F66740">
        <w:rPr>
          <w:rFonts w:ascii="Times New Roman" w:eastAsia="Times New Roman" w:hAnsi="Times New Roman"/>
          <w:color w:val="000000"/>
          <w:sz w:val="28"/>
          <w:szCs w:val="28"/>
        </w:rPr>
        <w:t>на отклонение от предельных параметров разрешенного строительства, реконструкции объектов капитального строительства</w:t>
      </w:r>
      <w:r w:rsidRPr="00DC7515">
        <w:rPr>
          <w:rFonts w:ascii="Times New Roman" w:eastAsia="Times New Roman" w:hAnsi="Times New Roman"/>
          <w:color w:val="000000"/>
          <w:sz w:val="28"/>
          <w:szCs w:val="28"/>
        </w:rPr>
        <w:t>;</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111313">
        <w:rPr>
          <w:rFonts w:ascii="Times New Roman" w:eastAsia="Times New Roman" w:hAnsi="Times New Roman"/>
          <w:color w:val="000000"/>
          <w:sz w:val="28"/>
          <w:szCs w:val="28"/>
        </w:rPr>
        <w:t xml:space="preserve">- </w:t>
      </w:r>
      <w:r w:rsidRPr="00111313">
        <w:rPr>
          <w:rFonts w:ascii="Times New Roman" w:hAnsi="Times New Roman"/>
          <w:color w:val="000000"/>
          <w:sz w:val="28"/>
          <w:szCs w:val="28"/>
        </w:rPr>
        <w:t>уведомление об отказе исполнения муниципальной услуги с указанием причин отказа.</w:t>
      </w:r>
    </w:p>
    <w:p w:rsidR="00F92B99" w:rsidRPr="002668AB" w:rsidRDefault="001B1FD1" w:rsidP="00F92B99">
      <w:pPr>
        <w:spacing w:after="0" w:line="360" w:lineRule="auto"/>
        <w:ind w:firstLine="709"/>
        <w:jc w:val="both"/>
        <w:rPr>
          <w:rFonts w:ascii="Times New Roman" w:hAnsi="Times New Roman" w:cs="Times New Roman"/>
          <w:sz w:val="27"/>
          <w:szCs w:val="27"/>
        </w:rPr>
      </w:pPr>
      <w:r w:rsidRPr="00D959FD">
        <w:rPr>
          <w:rFonts w:ascii="Times New Roman" w:eastAsia="Times New Roman" w:hAnsi="Times New Roman"/>
          <w:sz w:val="28"/>
          <w:szCs w:val="28"/>
        </w:rPr>
        <w:t>2.4.</w:t>
      </w:r>
      <w:r w:rsidRPr="00D959FD">
        <w:rPr>
          <w:rFonts w:ascii="Times New Roman" w:eastAsia="Times New Roman" w:hAnsi="Times New Roman"/>
          <w:sz w:val="28"/>
          <w:szCs w:val="28"/>
        </w:rPr>
        <w:tab/>
      </w:r>
      <w:r w:rsidR="00F92B99" w:rsidRPr="002668AB">
        <w:rPr>
          <w:rFonts w:ascii="Times New Roman" w:hAnsi="Times New Roman" w:cs="Times New Roman"/>
          <w:sz w:val="27"/>
          <w:szCs w:val="27"/>
        </w:rPr>
        <w:t xml:space="preserve">Муниципальная услуга предоставляется в срок, не превышающий 45 (сорок пять) рабочих дней со дня поступления заявления о </w:t>
      </w:r>
      <w:proofErr w:type="spellStart"/>
      <w:r w:rsidR="00B12392">
        <w:rPr>
          <w:rFonts w:ascii="Times New Roman" w:hAnsi="Times New Roman" w:cs="Times New Roman"/>
          <w:sz w:val="27"/>
          <w:szCs w:val="27"/>
        </w:rPr>
        <w:t>п</w:t>
      </w:r>
      <w:r w:rsidR="00B12392">
        <w:rPr>
          <w:rFonts w:ascii="Times New Roman" w:eastAsia="Times New Roman" w:hAnsi="Times New Roman"/>
          <w:color w:val="000000"/>
          <w:sz w:val="28"/>
          <w:szCs w:val="28"/>
        </w:rPr>
        <w:t>едоставлении</w:t>
      </w:r>
      <w:proofErr w:type="spellEnd"/>
      <w:r w:rsidR="00B12392" w:rsidRPr="00AD0F05">
        <w:rPr>
          <w:rFonts w:ascii="Times New Roman" w:eastAsia="Times New Roman" w:hAnsi="Times New Roman"/>
          <w:color w:val="000000"/>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F92B99" w:rsidRPr="002668AB">
        <w:rPr>
          <w:rFonts w:ascii="Times New Roman" w:hAnsi="Times New Roman" w:cs="Times New Roman"/>
          <w:sz w:val="27"/>
          <w:szCs w:val="27"/>
        </w:rPr>
        <w:t>.</w:t>
      </w:r>
    </w:p>
    <w:p w:rsidR="00F92B99" w:rsidRPr="002668AB" w:rsidRDefault="00F92B99" w:rsidP="00F92B99">
      <w:pPr>
        <w:spacing w:after="0" w:line="360" w:lineRule="auto"/>
        <w:ind w:firstLine="709"/>
        <w:jc w:val="both"/>
        <w:rPr>
          <w:rFonts w:ascii="Times New Roman" w:hAnsi="Times New Roman" w:cs="Times New Roman"/>
          <w:sz w:val="27"/>
          <w:szCs w:val="27"/>
        </w:rPr>
      </w:pPr>
      <w:r w:rsidRPr="002668AB">
        <w:rPr>
          <w:rFonts w:ascii="Times New Roman" w:hAnsi="Times New Roman" w:cs="Times New Roman"/>
          <w:sz w:val="27"/>
          <w:szCs w:val="27"/>
        </w:rPr>
        <w:t>В указанный срок не входит время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1B1FD1" w:rsidRPr="00D959FD" w:rsidRDefault="00F92B99" w:rsidP="00F92B99">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2668AB">
        <w:rPr>
          <w:rFonts w:ascii="Times New Roman" w:hAnsi="Times New Roman" w:cs="Times New Roman"/>
          <w:sz w:val="27"/>
          <w:szCs w:val="27"/>
        </w:rPr>
        <w:t xml:space="preserve">Порядок организации и проведения публичных слушаний определяется Уставом городского округа </w:t>
      </w:r>
      <w:proofErr w:type="spellStart"/>
      <w:r w:rsidRPr="002668AB">
        <w:rPr>
          <w:rFonts w:ascii="Times New Roman" w:hAnsi="Times New Roman" w:cs="Times New Roman"/>
          <w:sz w:val="27"/>
          <w:szCs w:val="27"/>
        </w:rPr>
        <w:t>Кинель</w:t>
      </w:r>
      <w:proofErr w:type="spellEnd"/>
      <w:r w:rsidRPr="002668AB">
        <w:rPr>
          <w:rFonts w:ascii="Times New Roman" w:hAnsi="Times New Roman" w:cs="Times New Roman"/>
          <w:sz w:val="27"/>
          <w:szCs w:val="27"/>
        </w:rPr>
        <w:t xml:space="preserve"> Самарской области и нормативными правовыми актами Думы городского округа </w:t>
      </w:r>
      <w:proofErr w:type="spellStart"/>
      <w:r w:rsidRPr="002668AB">
        <w:rPr>
          <w:rFonts w:ascii="Times New Roman" w:hAnsi="Times New Roman" w:cs="Times New Roman"/>
          <w:sz w:val="27"/>
          <w:szCs w:val="27"/>
        </w:rPr>
        <w:t>Кинель</w:t>
      </w:r>
      <w:proofErr w:type="spellEnd"/>
      <w:r w:rsidRPr="002668AB">
        <w:rPr>
          <w:rFonts w:ascii="Times New Roman" w:hAnsi="Times New Roman" w:cs="Times New Roman"/>
          <w:sz w:val="27"/>
          <w:szCs w:val="27"/>
        </w:rPr>
        <w:t xml:space="preserve"> Самарской области с учетом положений статьи </w:t>
      </w:r>
      <w:r w:rsidR="00B12392">
        <w:rPr>
          <w:rFonts w:ascii="Times New Roman" w:hAnsi="Times New Roman" w:cs="Times New Roman"/>
          <w:sz w:val="27"/>
          <w:szCs w:val="27"/>
        </w:rPr>
        <w:t>40</w:t>
      </w:r>
      <w:r w:rsidRPr="002668AB">
        <w:rPr>
          <w:rFonts w:ascii="Times New Roman" w:hAnsi="Times New Roman" w:cs="Times New Roman"/>
          <w:sz w:val="27"/>
          <w:szCs w:val="27"/>
        </w:rPr>
        <w:t xml:space="preserve"> Градостроительного кодекса Российской Федерации. Срок проведения публичных слушаний с момента оповещения жителей муниципального образования о времени и месте их проведения</w:t>
      </w:r>
      <w:r w:rsidRPr="002668AB">
        <w:rPr>
          <w:rFonts w:ascii="Times New Roman" w:hAnsi="Times New Roman" w:cs="Times New Roman"/>
          <w:sz w:val="27"/>
          <w:szCs w:val="27"/>
        </w:rPr>
        <w:br/>
        <w:t xml:space="preserve">до дня опубликования заключения о результатах публичных слушаний определяется Уставом городского округа </w:t>
      </w:r>
      <w:proofErr w:type="spellStart"/>
      <w:r w:rsidRPr="002668AB">
        <w:rPr>
          <w:rFonts w:ascii="Times New Roman" w:hAnsi="Times New Roman" w:cs="Times New Roman"/>
          <w:sz w:val="27"/>
          <w:szCs w:val="27"/>
        </w:rPr>
        <w:t>Кинель</w:t>
      </w:r>
      <w:proofErr w:type="spellEnd"/>
      <w:r w:rsidRPr="002668AB">
        <w:rPr>
          <w:rFonts w:ascii="Times New Roman" w:hAnsi="Times New Roman" w:cs="Times New Roman"/>
          <w:sz w:val="27"/>
          <w:szCs w:val="27"/>
        </w:rPr>
        <w:t xml:space="preserve"> Самарской области и (или) нормативными правовыми актами Думы городского округа </w:t>
      </w:r>
      <w:proofErr w:type="spellStart"/>
      <w:r w:rsidRPr="002668AB">
        <w:rPr>
          <w:rFonts w:ascii="Times New Roman" w:hAnsi="Times New Roman" w:cs="Times New Roman"/>
          <w:sz w:val="27"/>
          <w:szCs w:val="27"/>
        </w:rPr>
        <w:t>Кинель</w:t>
      </w:r>
      <w:proofErr w:type="spellEnd"/>
      <w:r w:rsidRPr="002668AB">
        <w:rPr>
          <w:rFonts w:ascii="Times New Roman" w:hAnsi="Times New Roman" w:cs="Times New Roman"/>
          <w:sz w:val="27"/>
          <w:szCs w:val="27"/>
        </w:rPr>
        <w:t xml:space="preserve"> Самарской области и не может быть более одного месяца.</w:t>
      </w:r>
      <w:r w:rsidR="001B1FD1" w:rsidRPr="00D959FD">
        <w:rPr>
          <w:rFonts w:ascii="Times New Roman" w:eastAsia="Times New Roman" w:hAnsi="Times New Roman"/>
          <w:sz w:val="28"/>
          <w:szCs w:val="28"/>
        </w:rPr>
        <w:t xml:space="preserve"> </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Предоставление муниципальной услуги по заявлению, поступившему через МБУ «МФЦ», осуществляется в срок, установленный настоящим пунктом, со дня регистрации заявления.</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lastRenderedPageBreak/>
        <w:t>2.5.</w:t>
      </w:r>
      <w:r w:rsidRPr="00DC7515">
        <w:rPr>
          <w:rFonts w:ascii="Times New Roman" w:eastAsia="Times New Roman" w:hAnsi="Times New Roman"/>
          <w:color w:val="000000"/>
          <w:sz w:val="28"/>
          <w:szCs w:val="28"/>
        </w:rPr>
        <w:tab/>
        <w:t>Правовы</w:t>
      </w:r>
      <w:r>
        <w:rPr>
          <w:rFonts w:ascii="Times New Roman" w:eastAsia="Times New Roman" w:hAnsi="Times New Roman"/>
          <w:color w:val="000000"/>
          <w:sz w:val="28"/>
          <w:szCs w:val="28"/>
        </w:rPr>
        <w:t>ми</w:t>
      </w:r>
      <w:r w:rsidRPr="00DC7515">
        <w:rPr>
          <w:rFonts w:ascii="Times New Roman" w:eastAsia="Times New Roman" w:hAnsi="Times New Roman"/>
          <w:color w:val="000000"/>
          <w:sz w:val="28"/>
          <w:szCs w:val="28"/>
        </w:rPr>
        <w:t xml:space="preserve"> основания</w:t>
      </w:r>
      <w:r>
        <w:rPr>
          <w:rFonts w:ascii="Times New Roman" w:eastAsia="Times New Roman" w:hAnsi="Times New Roman"/>
          <w:color w:val="000000"/>
          <w:sz w:val="28"/>
          <w:szCs w:val="28"/>
        </w:rPr>
        <w:t>ми</w:t>
      </w:r>
      <w:r w:rsidRPr="00DC7515">
        <w:rPr>
          <w:rFonts w:ascii="Times New Roman" w:eastAsia="Times New Roman" w:hAnsi="Times New Roman"/>
          <w:color w:val="000000"/>
          <w:sz w:val="28"/>
          <w:szCs w:val="28"/>
        </w:rPr>
        <w:t xml:space="preserve"> для предоставления муниципальной услуги</w:t>
      </w:r>
      <w:r>
        <w:rPr>
          <w:rFonts w:ascii="Times New Roman" w:eastAsia="Times New Roman" w:hAnsi="Times New Roman"/>
          <w:color w:val="000000"/>
          <w:sz w:val="28"/>
          <w:szCs w:val="28"/>
        </w:rPr>
        <w:t xml:space="preserve"> являются</w:t>
      </w:r>
      <w:r w:rsidRPr="00DC7515">
        <w:rPr>
          <w:rFonts w:ascii="Times New Roman" w:eastAsia="Times New Roman" w:hAnsi="Times New Roman"/>
          <w:color w:val="000000"/>
          <w:sz w:val="28"/>
          <w:szCs w:val="28"/>
        </w:rPr>
        <w:t xml:space="preserve">: </w:t>
      </w:r>
    </w:p>
    <w:p w:rsidR="001B1FD1" w:rsidRPr="00DC7515" w:rsidRDefault="001B1FD1" w:rsidP="001B1FD1">
      <w:pPr>
        <w:spacing w:line="360" w:lineRule="auto"/>
        <w:ind w:firstLine="851"/>
        <w:jc w:val="both"/>
        <w:rPr>
          <w:rFonts w:ascii="Times New Roman" w:eastAsia="Times New Roman" w:hAnsi="Times New Roman"/>
          <w:sz w:val="28"/>
          <w:szCs w:val="28"/>
        </w:rPr>
      </w:pPr>
      <w:r w:rsidRPr="00DC7515">
        <w:rPr>
          <w:rFonts w:ascii="Times New Roman" w:eastAsia="Times New Roman" w:hAnsi="Times New Roman"/>
          <w:sz w:val="28"/>
          <w:szCs w:val="28"/>
        </w:rPr>
        <w:t>Конституция Российской Федерации</w:t>
      </w:r>
      <w:r>
        <w:rPr>
          <w:rFonts w:ascii="Times New Roman" w:eastAsia="Times New Roman" w:hAnsi="Times New Roman"/>
          <w:sz w:val="28"/>
          <w:szCs w:val="28"/>
        </w:rPr>
        <w:t xml:space="preserve"> (о</w:t>
      </w:r>
      <w:r w:rsidRPr="008C21E3">
        <w:rPr>
          <w:rFonts w:ascii="Times New Roman" w:eastAsia="Times New Roman" w:hAnsi="Times New Roman"/>
          <w:sz w:val="28"/>
          <w:szCs w:val="28"/>
        </w:rPr>
        <w:t>фициальн</w:t>
      </w:r>
      <w:r>
        <w:rPr>
          <w:rFonts w:ascii="Times New Roman" w:eastAsia="Times New Roman" w:hAnsi="Times New Roman"/>
          <w:sz w:val="28"/>
          <w:szCs w:val="28"/>
        </w:rPr>
        <w:t>ый</w:t>
      </w:r>
      <w:r w:rsidRPr="008C21E3">
        <w:rPr>
          <w:rFonts w:ascii="Times New Roman" w:eastAsia="Times New Roman" w:hAnsi="Times New Roman"/>
          <w:sz w:val="28"/>
          <w:szCs w:val="28"/>
        </w:rPr>
        <w:t xml:space="preserve"> интернет-портал правовой информации http:</w:t>
      </w:r>
      <w:r>
        <w:rPr>
          <w:rFonts w:ascii="Times New Roman" w:eastAsia="Times New Roman" w:hAnsi="Times New Roman"/>
          <w:sz w:val="28"/>
          <w:szCs w:val="28"/>
        </w:rPr>
        <w:t xml:space="preserve">//www.pravo.gov.ru, 01.08.2014, </w:t>
      </w:r>
      <w:r w:rsidRPr="008C21E3">
        <w:rPr>
          <w:rFonts w:ascii="Times New Roman" w:eastAsia="Times New Roman" w:hAnsi="Times New Roman"/>
          <w:sz w:val="28"/>
          <w:szCs w:val="28"/>
        </w:rPr>
        <w:t>в "Собрании законодательства РФ", 04.08.2014, N 31, ст. 4398</w:t>
      </w:r>
      <w:r>
        <w:rPr>
          <w:rFonts w:ascii="Times New Roman" w:eastAsia="Times New Roman" w:hAnsi="Times New Roman"/>
          <w:sz w:val="28"/>
          <w:szCs w:val="28"/>
        </w:rPr>
        <w:t>)</w:t>
      </w:r>
      <w:r w:rsidRPr="00DC7515">
        <w:rPr>
          <w:rFonts w:ascii="Times New Roman" w:eastAsia="Times New Roman" w:hAnsi="Times New Roman"/>
          <w:sz w:val="28"/>
          <w:szCs w:val="28"/>
        </w:rPr>
        <w:t>;</w:t>
      </w:r>
    </w:p>
    <w:p w:rsidR="001B1FD1" w:rsidRPr="008C21E3"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8C21E3">
        <w:rPr>
          <w:rFonts w:ascii="Times New Roman" w:eastAsia="Times New Roman" w:hAnsi="Times New Roman"/>
          <w:color w:val="000000"/>
          <w:sz w:val="28"/>
          <w:szCs w:val="28"/>
        </w:rPr>
        <w:t>Градостроительный кодекс Росси</w:t>
      </w:r>
      <w:r>
        <w:rPr>
          <w:rFonts w:ascii="Times New Roman" w:eastAsia="Times New Roman" w:hAnsi="Times New Roman"/>
          <w:color w:val="000000"/>
          <w:sz w:val="28"/>
          <w:szCs w:val="28"/>
        </w:rPr>
        <w:t>йской Федерации от 29.12.2004 №</w:t>
      </w:r>
      <w:r w:rsidRPr="008C21E3">
        <w:rPr>
          <w:rFonts w:ascii="Times New Roman" w:eastAsia="Times New Roman" w:hAnsi="Times New Roman"/>
          <w:color w:val="000000"/>
          <w:sz w:val="28"/>
          <w:szCs w:val="28"/>
        </w:rPr>
        <w:t>190-ФЗ («Российская газета» от 30.12.2004 № 290);</w:t>
      </w:r>
    </w:p>
    <w:p w:rsidR="001B1FD1" w:rsidRPr="008C21E3"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8C21E3">
        <w:rPr>
          <w:rFonts w:ascii="Times New Roman" w:eastAsia="Times New Roman" w:hAnsi="Times New Roman"/>
          <w:color w:val="000000"/>
          <w:sz w:val="28"/>
          <w:szCs w:val="28"/>
        </w:rPr>
        <w:t>Федеральный закон от 29.12.2004 № 191-ФЗ «О введении в действие Градостроительного кодекса Российской Федерации» («Российская газета» от 30.12.2004 № 290);</w:t>
      </w:r>
    </w:p>
    <w:p w:rsidR="001B1FD1" w:rsidRPr="008C21E3"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8C21E3">
        <w:rPr>
          <w:rFonts w:ascii="Times New Roman" w:eastAsia="Times New Roman" w:hAnsi="Times New Roman"/>
          <w:color w:val="000000"/>
          <w:sz w:val="28"/>
          <w:szCs w:val="28"/>
        </w:rPr>
        <w:t>Федеральный закон от 06.10.2003 № 131-ФЗ «Об общих принципах организации местного самоуправления в Российской Федерации» («Российская газета» от 08.10.2003 № 2003);</w:t>
      </w:r>
    </w:p>
    <w:p w:rsidR="001B1FD1" w:rsidRPr="008C21E3"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8C21E3">
        <w:rPr>
          <w:rFonts w:ascii="Times New Roman" w:eastAsia="Times New Roman" w:hAnsi="Times New Roman"/>
          <w:color w:val="000000"/>
          <w:sz w:val="28"/>
          <w:szCs w:val="28"/>
        </w:rPr>
        <w:t>Федеральный закон от 27.07.2017 № 210-ФЗ «Об организации предоставления государственных и муниципальных услуг» («Российская газета» от 30.07.2010 № 168);</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8C21E3">
        <w:rPr>
          <w:rFonts w:ascii="Times New Roman" w:eastAsia="Times New Roman" w:hAnsi="Times New Roman"/>
          <w:color w:val="000000"/>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 («В</w:t>
      </w:r>
      <w:r>
        <w:rPr>
          <w:rFonts w:ascii="Times New Roman" w:eastAsia="Times New Roman" w:hAnsi="Times New Roman"/>
          <w:color w:val="000000"/>
          <w:sz w:val="28"/>
          <w:szCs w:val="28"/>
        </w:rPr>
        <w:t xml:space="preserve">олжская коммуна» от 07.10.2014 </w:t>
      </w:r>
      <w:r w:rsidRPr="008C21E3">
        <w:rPr>
          <w:rFonts w:ascii="Times New Roman" w:eastAsia="Times New Roman" w:hAnsi="Times New Roman"/>
          <w:color w:val="000000"/>
          <w:sz w:val="28"/>
          <w:szCs w:val="28"/>
        </w:rPr>
        <w:t>№ 264(29116);</w:t>
      </w:r>
    </w:p>
    <w:p w:rsidR="001B1FD1" w:rsidRDefault="00B12392" w:rsidP="001B1FD1">
      <w:pPr>
        <w:spacing w:line="360" w:lineRule="auto"/>
        <w:ind w:firstLine="708"/>
        <w:jc w:val="both"/>
        <w:rPr>
          <w:rFonts w:ascii="Times New Roman" w:hAnsi="Times New Roman"/>
          <w:sz w:val="28"/>
          <w:szCs w:val="28"/>
        </w:rPr>
      </w:pPr>
      <w:r w:rsidRPr="00F75745">
        <w:rPr>
          <w:rFonts w:ascii="Times New Roman" w:eastAsia="SimSun" w:hAnsi="Times New Roman" w:cs="Mangal"/>
          <w:kern w:val="3"/>
          <w:sz w:val="28"/>
          <w:szCs w:val="28"/>
          <w:lang w:eastAsia="zh-CN" w:bidi="hi-IN"/>
        </w:rPr>
        <w:t xml:space="preserve">Устав  городского округа </w:t>
      </w:r>
      <w:proofErr w:type="spellStart"/>
      <w:r w:rsidRPr="00F75745">
        <w:rPr>
          <w:rFonts w:ascii="Times New Roman" w:eastAsia="SimSun" w:hAnsi="Times New Roman" w:cs="Mangal"/>
          <w:kern w:val="3"/>
          <w:sz w:val="28"/>
          <w:szCs w:val="28"/>
          <w:lang w:eastAsia="zh-CN" w:bidi="hi-IN"/>
        </w:rPr>
        <w:t>Кинель</w:t>
      </w:r>
      <w:proofErr w:type="spellEnd"/>
      <w:r w:rsidRPr="00F75745">
        <w:rPr>
          <w:rFonts w:ascii="Times New Roman" w:eastAsia="SimSun" w:hAnsi="Times New Roman" w:cs="Mangal"/>
          <w:kern w:val="3"/>
          <w:sz w:val="28"/>
          <w:szCs w:val="28"/>
          <w:lang w:eastAsia="zh-CN" w:bidi="hi-IN"/>
        </w:rPr>
        <w:t xml:space="preserve"> Самарской области</w:t>
      </w:r>
      <w:r>
        <w:rPr>
          <w:rFonts w:ascii="Times New Roman" w:eastAsia="SimSun" w:hAnsi="Times New Roman" w:cs="Mangal"/>
          <w:kern w:val="3"/>
          <w:sz w:val="28"/>
          <w:szCs w:val="28"/>
          <w:lang w:eastAsia="zh-CN" w:bidi="hi-IN"/>
        </w:rPr>
        <w:t xml:space="preserve">, утвержденный решением Думы городского округа  </w:t>
      </w:r>
      <w:proofErr w:type="spellStart"/>
      <w:r>
        <w:rPr>
          <w:rFonts w:ascii="Times New Roman" w:eastAsia="SimSun" w:hAnsi="Times New Roman" w:cs="Mangal"/>
          <w:kern w:val="3"/>
          <w:sz w:val="28"/>
          <w:szCs w:val="28"/>
          <w:lang w:eastAsia="zh-CN" w:bidi="hi-IN"/>
        </w:rPr>
        <w:t>Кинель</w:t>
      </w:r>
      <w:proofErr w:type="spellEnd"/>
      <w:r>
        <w:rPr>
          <w:rFonts w:ascii="Times New Roman" w:eastAsia="SimSun" w:hAnsi="Times New Roman" w:cs="Mangal"/>
          <w:kern w:val="3"/>
          <w:sz w:val="28"/>
          <w:szCs w:val="28"/>
          <w:lang w:eastAsia="zh-CN" w:bidi="hi-IN"/>
        </w:rPr>
        <w:t xml:space="preserve"> Самарской области от 06.02.2014 г. (с изменениями от 12.05.2015 г., 28.01.2016 г. 26.05.2016 г., 15.12.2016 г., 25.05.2017 г., 25.01.2018 г.)</w:t>
      </w:r>
      <w:r w:rsidR="001B1FD1" w:rsidRPr="00C06A69">
        <w:rPr>
          <w:rFonts w:ascii="Times New Roman" w:hAnsi="Times New Roman"/>
          <w:sz w:val="28"/>
          <w:szCs w:val="28"/>
        </w:rPr>
        <w:t xml:space="preserve">; </w:t>
      </w:r>
    </w:p>
    <w:p w:rsidR="001B1FD1" w:rsidRDefault="001B1FD1" w:rsidP="001B1FD1">
      <w:pPr>
        <w:spacing w:line="360" w:lineRule="auto"/>
        <w:ind w:firstLine="708"/>
        <w:jc w:val="both"/>
        <w:rPr>
          <w:rFonts w:ascii="Times New Roman" w:hAnsi="Times New Roman"/>
          <w:sz w:val="28"/>
          <w:szCs w:val="28"/>
        </w:rPr>
      </w:pPr>
      <w:r w:rsidRPr="00C06A69">
        <w:rPr>
          <w:rFonts w:ascii="Times New Roman" w:hAnsi="Times New Roman"/>
          <w:sz w:val="28"/>
          <w:szCs w:val="28"/>
        </w:rPr>
        <w:t xml:space="preserve"> Решение Думы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от 27.08.2015 года </w:t>
      </w:r>
      <w:r w:rsidRPr="00C06A69">
        <w:rPr>
          <w:rFonts w:ascii="Times New Roman" w:hAnsi="Times New Roman"/>
          <w:sz w:val="28"/>
          <w:szCs w:val="28"/>
        </w:rPr>
        <w:t xml:space="preserve">№ </w:t>
      </w:r>
      <w:r>
        <w:rPr>
          <w:rFonts w:ascii="Times New Roman" w:hAnsi="Times New Roman"/>
          <w:sz w:val="28"/>
          <w:szCs w:val="28"/>
        </w:rPr>
        <w:t>577</w:t>
      </w:r>
      <w:r w:rsidRPr="00C06A69">
        <w:rPr>
          <w:rFonts w:ascii="Times New Roman" w:hAnsi="Times New Roman"/>
          <w:sz w:val="28"/>
          <w:szCs w:val="28"/>
        </w:rPr>
        <w:t xml:space="preserve"> «О</w:t>
      </w:r>
      <w:r>
        <w:rPr>
          <w:rFonts w:ascii="Times New Roman" w:hAnsi="Times New Roman"/>
          <w:sz w:val="28"/>
          <w:szCs w:val="28"/>
        </w:rPr>
        <w:t>б утверждении</w:t>
      </w:r>
      <w:r w:rsidR="00B12392">
        <w:rPr>
          <w:rFonts w:ascii="Times New Roman" w:hAnsi="Times New Roman"/>
          <w:sz w:val="28"/>
          <w:szCs w:val="28"/>
        </w:rPr>
        <w:t xml:space="preserve"> </w:t>
      </w:r>
      <w:r>
        <w:rPr>
          <w:rFonts w:ascii="Times New Roman" w:hAnsi="Times New Roman"/>
          <w:sz w:val="28"/>
          <w:szCs w:val="28"/>
        </w:rPr>
        <w:t>Правил</w:t>
      </w:r>
      <w:r w:rsidRPr="00C06A69">
        <w:rPr>
          <w:rFonts w:ascii="Times New Roman" w:hAnsi="Times New Roman"/>
          <w:sz w:val="28"/>
          <w:szCs w:val="28"/>
        </w:rPr>
        <w:t xml:space="preserve"> землепользования и </w:t>
      </w:r>
      <w:r w:rsidRPr="00C06A69">
        <w:rPr>
          <w:rFonts w:ascii="Times New Roman" w:hAnsi="Times New Roman"/>
          <w:sz w:val="28"/>
          <w:szCs w:val="28"/>
        </w:rPr>
        <w:lastRenderedPageBreak/>
        <w:t xml:space="preserve">застройки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(с изменениями от 27.10.2016 г., 17.11.2017 г.);</w:t>
      </w:r>
    </w:p>
    <w:p w:rsidR="001B1FD1" w:rsidRDefault="001B1FD1" w:rsidP="001B1FD1">
      <w:pPr>
        <w:spacing w:line="360" w:lineRule="auto"/>
        <w:ind w:firstLine="708"/>
        <w:jc w:val="both"/>
        <w:rPr>
          <w:rFonts w:ascii="Times New Roman" w:hAnsi="Times New Roman"/>
          <w:sz w:val="28"/>
          <w:szCs w:val="28"/>
        </w:rPr>
      </w:pPr>
      <w:r w:rsidRPr="00C06A69">
        <w:rPr>
          <w:rFonts w:ascii="Times New Roman" w:hAnsi="Times New Roman"/>
          <w:sz w:val="28"/>
          <w:szCs w:val="28"/>
        </w:rPr>
        <w:t xml:space="preserve">Решение Думы городского округа </w:t>
      </w:r>
      <w:proofErr w:type="spellStart"/>
      <w:r>
        <w:rPr>
          <w:rFonts w:ascii="Times New Roman" w:hAnsi="Times New Roman"/>
          <w:sz w:val="28"/>
          <w:szCs w:val="28"/>
        </w:rPr>
        <w:t>Кинель</w:t>
      </w:r>
      <w:proofErr w:type="spellEnd"/>
      <w:r w:rsidRPr="00C06A69">
        <w:rPr>
          <w:rFonts w:ascii="Times New Roman" w:hAnsi="Times New Roman"/>
          <w:sz w:val="28"/>
          <w:szCs w:val="28"/>
        </w:rPr>
        <w:t xml:space="preserve"> Самарской области от </w:t>
      </w:r>
      <w:r>
        <w:rPr>
          <w:rFonts w:ascii="Times New Roman" w:hAnsi="Times New Roman"/>
          <w:sz w:val="28"/>
          <w:szCs w:val="28"/>
        </w:rPr>
        <w:t>28.09.2006 года № 242</w:t>
      </w:r>
      <w:r w:rsidRPr="00C06A69">
        <w:rPr>
          <w:rFonts w:ascii="Times New Roman" w:hAnsi="Times New Roman"/>
          <w:sz w:val="28"/>
          <w:szCs w:val="28"/>
        </w:rPr>
        <w:t xml:space="preserve"> «</w:t>
      </w:r>
      <w:r>
        <w:rPr>
          <w:rFonts w:ascii="Times New Roman" w:hAnsi="Times New Roman"/>
          <w:sz w:val="28"/>
          <w:szCs w:val="28"/>
        </w:rPr>
        <w:t xml:space="preserve">Об </w:t>
      </w:r>
      <w:r w:rsidRPr="003024F5">
        <w:rPr>
          <w:rFonts w:ascii="Times New Roman" w:hAnsi="Times New Roman"/>
          <w:sz w:val="28"/>
          <w:szCs w:val="28"/>
        </w:rPr>
        <w:t>утверждении П</w:t>
      </w:r>
      <w:r w:rsidRPr="003024F5">
        <w:rPr>
          <w:rFonts w:ascii="Times New Roman" w:eastAsia="Times New Roman" w:hAnsi="Times New Roman"/>
          <w:sz w:val="28"/>
          <w:szCs w:val="28"/>
        </w:rPr>
        <w:t>орядка организации и проведения публичных слушаний в сфере градостроительной деятельности</w:t>
      </w:r>
      <w:r>
        <w:rPr>
          <w:rFonts w:ascii="Times New Roman" w:hAnsi="Times New Roman"/>
          <w:sz w:val="28"/>
          <w:szCs w:val="28"/>
        </w:rPr>
        <w:t>» (с изменениями от 15.12.2016 г.).</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настоящий Административный регламент.</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xml:space="preserve">С текстами </w:t>
      </w:r>
      <w:proofErr w:type="gramStart"/>
      <w:r w:rsidRPr="00DC7515">
        <w:rPr>
          <w:rFonts w:ascii="Times New Roman" w:eastAsia="Times New Roman" w:hAnsi="Times New Roman"/>
          <w:color w:val="000000"/>
          <w:sz w:val="28"/>
          <w:szCs w:val="28"/>
        </w:rPr>
        <w:t>федеральных</w:t>
      </w:r>
      <w:proofErr w:type="gramEnd"/>
      <w:r w:rsidRPr="00DC7515">
        <w:rPr>
          <w:rFonts w:ascii="Times New Roman" w:eastAsia="Times New Roman" w:hAnsi="Times New Roman"/>
          <w:color w:val="000000"/>
          <w:sz w:val="28"/>
          <w:szCs w:val="28"/>
        </w:rPr>
        <w:t xml:space="preserve"> </w:t>
      </w:r>
      <w:proofErr w:type="spellStart"/>
      <w:r w:rsidRPr="00DC7515">
        <w:rPr>
          <w:rFonts w:ascii="Times New Roman" w:eastAsia="Times New Roman" w:hAnsi="Times New Roman"/>
          <w:color w:val="000000"/>
          <w:sz w:val="28"/>
          <w:szCs w:val="28"/>
        </w:rPr>
        <w:t>законовРоссийской</w:t>
      </w:r>
      <w:proofErr w:type="spellEnd"/>
      <w:r w:rsidRPr="00DC7515">
        <w:rPr>
          <w:rFonts w:ascii="Times New Roman" w:eastAsia="Times New Roman" w:hAnsi="Times New Roman"/>
          <w:color w:val="000000"/>
          <w:sz w:val="28"/>
          <w:szCs w:val="28"/>
        </w:rPr>
        <w:t xml:space="preserve"> Федерации можно ознакомиться на Официальном </w:t>
      </w:r>
      <w:proofErr w:type="spellStart"/>
      <w:r w:rsidRPr="00DC7515">
        <w:rPr>
          <w:rFonts w:ascii="Times New Roman" w:eastAsia="Times New Roman" w:hAnsi="Times New Roman"/>
          <w:color w:val="000000"/>
          <w:sz w:val="28"/>
          <w:szCs w:val="28"/>
        </w:rPr>
        <w:t>интернет-портале</w:t>
      </w:r>
      <w:proofErr w:type="spellEnd"/>
      <w:r w:rsidRPr="00DC7515">
        <w:rPr>
          <w:rFonts w:ascii="Times New Roman" w:eastAsia="Times New Roman" w:hAnsi="Times New Roman"/>
          <w:color w:val="000000"/>
          <w:sz w:val="28"/>
          <w:szCs w:val="28"/>
        </w:rPr>
        <w:t xml:space="preserve"> правовой информации (</w:t>
      </w:r>
      <w:proofErr w:type="spellStart"/>
      <w:r w:rsidRPr="00DC7515">
        <w:rPr>
          <w:rFonts w:ascii="Times New Roman" w:eastAsia="Times New Roman" w:hAnsi="Times New Roman"/>
          <w:color w:val="000000"/>
          <w:sz w:val="28"/>
          <w:szCs w:val="28"/>
        </w:rPr>
        <w:t>www.pravo.gov.ru</w:t>
      </w:r>
      <w:proofErr w:type="spellEnd"/>
      <w:r w:rsidRPr="00DC7515">
        <w:rPr>
          <w:rFonts w:ascii="Times New Roman" w:eastAsia="Times New Roman" w:hAnsi="Times New Roman"/>
          <w:color w:val="000000"/>
          <w:sz w:val="28"/>
          <w:szCs w:val="28"/>
        </w:rPr>
        <w:t xml:space="preserve">). На </w:t>
      </w:r>
      <w:proofErr w:type="gramStart"/>
      <w:r w:rsidRPr="00DC7515">
        <w:rPr>
          <w:rFonts w:ascii="Times New Roman" w:eastAsia="Times New Roman" w:hAnsi="Times New Roman"/>
          <w:color w:val="000000"/>
          <w:sz w:val="28"/>
          <w:szCs w:val="28"/>
        </w:rPr>
        <w:t>Официальном</w:t>
      </w:r>
      <w:proofErr w:type="gramEnd"/>
      <w:r w:rsidRPr="00DC7515">
        <w:rPr>
          <w:rFonts w:ascii="Times New Roman" w:eastAsia="Times New Roman" w:hAnsi="Times New Roman"/>
          <w:color w:val="000000"/>
          <w:sz w:val="28"/>
          <w:szCs w:val="28"/>
        </w:rPr>
        <w:t xml:space="preserve"> </w:t>
      </w:r>
      <w:proofErr w:type="spellStart"/>
      <w:r w:rsidRPr="00DC7515">
        <w:rPr>
          <w:rFonts w:ascii="Times New Roman" w:eastAsia="Times New Roman" w:hAnsi="Times New Roman"/>
          <w:color w:val="000000"/>
          <w:sz w:val="28"/>
          <w:szCs w:val="28"/>
        </w:rPr>
        <w:t>интернет-портале</w:t>
      </w:r>
      <w:proofErr w:type="spellEnd"/>
      <w:r w:rsidRPr="00DC7515">
        <w:rPr>
          <w:rFonts w:ascii="Times New Roman" w:eastAsia="Times New Roman" w:hAnsi="Times New Roman"/>
          <w:color w:val="000000"/>
          <w:sz w:val="28"/>
          <w:szCs w:val="28"/>
        </w:rPr>
        <w:t xml:space="preserve">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1B1FD1" w:rsidRPr="009A044C" w:rsidRDefault="001B1FD1" w:rsidP="001B1FD1">
      <w:pPr>
        <w:spacing w:line="360" w:lineRule="auto"/>
        <w:ind w:firstLine="709"/>
        <w:jc w:val="both"/>
        <w:rPr>
          <w:rFonts w:ascii="Times New Roman" w:eastAsia="Times New Roman" w:hAnsi="Times New Roman"/>
          <w:sz w:val="28"/>
          <w:szCs w:val="28"/>
        </w:rPr>
      </w:pPr>
      <w:r w:rsidRPr="00DC7515">
        <w:rPr>
          <w:rFonts w:ascii="Times New Roman" w:eastAsia="Times New Roman" w:hAnsi="Times New Roman"/>
          <w:color w:val="000000"/>
          <w:sz w:val="28"/>
          <w:szCs w:val="28"/>
        </w:rPr>
        <w:t xml:space="preserve">2.6. </w:t>
      </w:r>
      <w:r w:rsidRPr="009A044C">
        <w:rPr>
          <w:rFonts w:ascii="Times New Roman" w:eastAsia="Times New Roman" w:hAnsi="Times New Roman"/>
          <w:sz w:val="28"/>
          <w:szCs w:val="28"/>
        </w:rPr>
        <w:t>Для получения муниципальной услуги заявитель самостоятельно представляет в Администрацию или в</w:t>
      </w:r>
      <w:r>
        <w:rPr>
          <w:rFonts w:ascii="Times New Roman" w:eastAsia="Times New Roman" w:hAnsi="Times New Roman"/>
          <w:sz w:val="28"/>
          <w:szCs w:val="28"/>
        </w:rPr>
        <w:t xml:space="preserve"> МБУ «</w:t>
      </w:r>
      <w:r w:rsidRPr="009A044C">
        <w:rPr>
          <w:rFonts w:ascii="Times New Roman" w:eastAsia="Times New Roman" w:hAnsi="Times New Roman"/>
          <w:sz w:val="28"/>
          <w:szCs w:val="28"/>
        </w:rPr>
        <w:t>МФЦ</w:t>
      </w:r>
      <w:r>
        <w:rPr>
          <w:rFonts w:ascii="Times New Roman" w:eastAsia="Times New Roman" w:hAnsi="Times New Roman"/>
          <w:sz w:val="28"/>
          <w:szCs w:val="28"/>
        </w:rPr>
        <w:t>»</w:t>
      </w:r>
      <w:r w:rsidRPr="009A044C">
        <w:rPr>
          <w:rFonts w:ascii="Times New Roman" w:eastAsia="Times New Roman" w:hAnsi="Times New Roman"/>
          <w:sz w:val="28"/>
          <w:szCs w:val="28"/>
        </w:rPr>
        <w:t xml:space="preserve"> следующие документы:</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1) </w:t>
      </w:r>
      <w:r w:rsidRPr="00DC7515">
        <w:rPr>
          <w:rFonts w:ascii="Times New Roman" w:eastAsia="Times New Roman" w:hAnsi="Times New Roman"/>
          <w:color w:val="000000"/>
          <w:sz w:val="28"/>
          <w:szCs w:val="28"/>
        </w:rPr>
        <w:t xml:space="preserve">заявление по форме согласно Приложению </w:t>
      </w:r>
      <w:r w:rsidR="00BF1C3B">
        <w:rPr>
          <w:rFonts w:ascii="Times New Roman" w:eastAsia="Times New Roman" w:hAnsi="Times New Roman"/>
          <w:color w:val="000000"/>
          <w:sz w:val="28"/>
          <w:szCs w:val="28"/>
        </w:rPr>
        <w:t>2</w:t>
      </w:r>
      <w:r w:rsidRPr="00DC7515">
        <w:rPr>
          <w:rFonts w:ascii="Times New Roman" w:eastAsia="Times New Roman" w:hAnsi="Times New Roman"/>
          <w:color w:val="000000"/>
          <w:sz w:val="28"/>
          <w:szCs w:val="28"/>
        </w:rPr>
        <w:t xml:space="preserve"> к настоящему Административному регламенту. </w:t>
      </w:r>
    </w:p>
    <w:p w:rsidR="001B1FD1" w:rsidRPr="00DC7515" w:rsidRDefault="001B1FD1" w:rsidP="001B1FD1">
      <w:pPr>
        <w:autoSpaceDE w:val="0"/>
        <w:autoSpaceDN w:val="0"/>
        <w:adjustRightInd w:val="0"/>
        <w:spacing w:line="360" w:lineRule="auto"/>
        <w:ind w:firstLine="708"/>
        <w:jc w:val="both"/>
        <w:rPr>
          <w:rFonts w:ascii="Times New Roman" w:eastAsia="Times New Roman" w:hAnsi="Times New Roman"/>
          <w:sz w:val="28"/>
          <w:szCs w:val="28"/>
        </w:rPr>
      </w:pPr>
      <w:r w:rsidRPr="00DC7515">
        <w:rPr>
          <w:rFonts w:ascii="Times New Roman" w:eastAsia="Times New Roman" w:hAnsi="Times New Roman"/>
          <w:sz w:val="28"/>
          <w:szCs w:val="28"/>
        </w:rPr>
        <w:t>Вместе с заявлением заявитель в целях предоставления муниципальной услуги самостоятельно представляет в Администрацию</w:t>
      </w:r>
      <w:r w:rsidRPr="00DC7515">
        <w:rPr>
          <w:rFonts w:ascii="Times New Roman" w:eastAsia="Times New Roman" w:hAnsi="Times New Roman"/>
          <w:color w:val="000000"/>
          <w:sz w:val="28"/>
          <w:szCs w:val="28"/>
        </w:rPr>
        <w:t xml:space="preserve"> или МБУ «МФЦ» </w:t>
      </w:r>
      <w:r w:rsidRPr="00DC7515">
        <w:rPr>
          <w:rFonts w:ascii="Times New Roman" w:eastAsia="Times New Roman" w:hAnsi="Times New Roman"/>
          <w:sz w:val="28"/>
          <w:szCs w:val="28"/>
        </w:rPr>
        <w:t xml:space="preserve"> документы, удостоверяющие личность заявителя (получателя муниципальной услуги): </w:t>
      </w:r>
    </w:p>
    <w:p w:rsidR="001B1FD1" w:rsidRPr="00DC7515" w:rsidRDefault="001B1FD1" w:rsidP="001B1FD1">
      <w:pPr>
        <w:autoSpaceDE w:val="0"/>
        <w:autoSpaceDN w:val="0"/>
        <w:adjustRightInd w:val="0"/>
        <w:spacing w:line="360" w:lineRule="auto"/>
        <w:ind w:firstLine="708"/>
        <w:jc w:val="both"/>
        <w:rPr>
          <w:rFonts w:ascii="Times New Roman" w:eastAsia="Times New Roman" w:hAnsi="Times New Roman"/>
          <w:bCs/>
          <w:sz w:val="28"/>
          <w:szCs w:val="28"/>
        </w:rPr>
      </w:pPr>
      <w:r w:rsidRPr="00DC7515">
        <w:rPr>
          <w:rFonts w:ascii="Times New Roman" w:eastAsia="Times New Roman" w:hAnsi="Times New Roman"/>
          <w:sz w:val="28"/>
          <w:szCs w:val="28"/>
        </w:rPr>
        <w:t xml:space="preserve">1) </w:t>
      </w:r>
      <w:r w:rsidRPr="00DC7515">
        <w:rPr>
          <w:rFonts w:ascii="Times New Roman" w:eastAsia="Times New Roman" w:hAnsi="Times New Roman"/>
          <w:bCs/>
          <w:sz w:val="28"/>
          <w:szCs w:val="28"/>
        </w:rPr>
        <w:t>паспорт гражданина Российской Федерации, удостоверяющий личность гражданина Российской Федерации на территории Российской Федерации.</w:t>
      </w:r>
    </w:p>
    <w:p w:rsidR="001B1FD1" w:rsidRDefault="001B1FD1" w:rsidP="001B1FD1">
      <w:pPr>
        <w:spacing w:line="360" w:lineRule="auto"/>
        <w:ind w:firstLine="709"/>
        <w:jc w:val="both"/>
        <w:rPr>
          <w:rFonts w:ascii="Times New Roman" w:eastAsia="Times New Roman" w:hAnsi="Times New Roman"/>
          <w:sz w:val="28"/>
          <w:szCs w:val="28"/>
        </w:rPr>
      </w:pPr>
      <w:r w:rsidRPr="00DC7515">
        <w:rPr>
          <w:rFonts w:ascii="Times New Roman" w:eastAsia="Times New Roman" w:hAnsi="Times New Roman"/>
          <w:sz w:val="28"/>
          <w:szCs w:val="28"/>
        </w:rPr>
        <w:lastRenderedPageBreak/>
        <w:t>2)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1B1FD1" w:rsidRDefault="001B1FD1" w:rsidP="001B1FD1">
      <w:pPr>
        <w:spacing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Физическое или юридическое лицо, заинтересованное в предоставлении </w:t>
      </w:r>
      <w:r w:rsidRPr="002A56A4">
        <w:rPr>
          <w:rFonts w:ascii="Times New Roman" w:eastAsia="Times New Roman" w:hAnsi="Times New Roman"/>
          <w:sz w:val="28"/>
          <w:szCs w:val="28"/>
        </w:rPr>
        <w:t>разрешения на отклонение от предельных параметров</w:t>
      </w:r>
      <w:r>
        <w:rPr>
          <w:rFonts w:ascii="Times New Roman" w:eastAsia="Times New Roman" w:hAnsi="Times New Roman"/>
          <w:sz w:val="28"/>
          <w:szCs w:val="28"/>
        </w:rPr>
        <w:t xml:space="preserve">, вправе предоставить в Комиссию вместе с заявлением о </w:t>
      </w:r>
      <w:proofErr w:type="spellStart"/>
      <w:r>
        <w:rPr>
          <w:rFonts w:ascii="Times New Roman" w:eastAsia="Times New Roman" w:hAnsi="Times New Roman"/>
          <w:sz w:val="28"/>
          <w:szCs w:val="28"/>
        </w:rPr>
        <w:t>предоставлении</w:t>
      </w:r>
      <w:r w:rsidRPr="002A56A4">
        <w:rPr>
          <w:rFonts w:ascii="Times New Roman" w:eastAsia="Times New Roman" w:hAnsi="Times New Roman"/>
          <w:sz w:val="28"/>
          <w:szCs w:val="28"/>
        </w:rPr>
        <w:t>разрешения</w:t>
      </w:r>
      <w:proofErr w:type="spellEnd"/>
      <w:r w:rsidRPr="002A56A4">
        <w:rPr>
          <w:rFonts w:ascii="Times New Roman" w:eastAsia="Times New Roman" w:hAnsi="Times New Roman"/>
          <w:sz w:val="28"/>
          <w:szCs w:val="28"/>
        </w:rPr>
        <w:t xml:space="preserve"> на отклонение от предельных параметров </w:t>
      </w:r>
      <w:r>
        <w:rPr>
          <w:rFonts w:ascii="Times New Roman" w:eastAsia="Times New Roman" w:hAnsi="Times New Roman"/>
          <w:sz w:val="28"/>
          <w:szCs w:val="28"/>
        </w:rPr>
        <w:t xml:space="preserve">заключение проектной организации или иной документ, подтверждающий соблюдение требований технических регламентов в случае предоставления запрашиваемого разрешения </w:t>
      </w:r>
      <w:r w:rsidRPr="002A56A4">
        <w:rPr>
          <w:rFonts w:ascii="Times New Roman" w:eastAsia="Times New Roman" w:hAnsi="Times New Roman"/>
          <w:sz w:val="28"/>
          <w:szCs w:val="28"/>
        </w:rPr>
        <w:t>на отклонение от предельных параметров</w:t>
      </w:r>
      <w:r>
        <w:rPr>
          <w:rFonts w:ascii="Times New Roman" w:eastAsia="Times New Roman" w:hAnsi="Times New Roman"/>
          <w:sz w:val="28"/>
          <w:szCs w:val="28"/>
        </w:rPr>
        <w:t>. Представление указанного заключения не является обязательным.</w:t>
      </w:r>
    </w:p>
    <w:p w:rsidR="002E1175" w:rsidRDefault="00A24DB5" w:rsidP="002E1175">
      <w:pPr>
        <w:spacing w:line="360" w:lineRule="auto"/>
        <w:ind w:firstLine="709"/>
        <w:jc w:val="both"/>
        <w:rPr>
          <w:rFonts w:ascii="Times New Roman" w:eastAsia="Times New Roman" w:hAnsi="Times New Roman"/>
          <w:sz w:val="28"/>
          <w:szCs w:val="28"/>
        </w:rPr>
      </w:pPr>
      <w:r w:rsidRPr="00A24DB5">
        <w:rPr>
          <w:rFonts w:ascii="Times New Roman" w:hAnsi="Times New Roman" w:cs="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w:t>
      </w:r>
      <w:r w:rsidRPr="002E1175">
        <w:rPr>
          <w:rFonts w:ascii="Times New Roman" w:hAnsi="Times New Roman" w:cs="Times New Roman"/>
          <w:sz w:val="28"/>
          <w:szCs w:val="28"/>
        </w:rPr>
        <w:t>ащего</w:t>
      </w:r>
      <w:r w:rsidRPr="00A24DB5">
        <w:rPr>
          <w:rFonts w:ascii="Times New Roman" w:hAnsi="Times New Roman" w:cs="Times New Roman"/>
          <w:sz w:val="28"/>
          <w:szCs w:val="28"/>
        </w:rPr>
        <w:t xml:space="preserve"> рассмотрению </w:t>
      </w:r>
      <w:r w:rsidRPr="002E1175">
        <w:rPr>
          <w:rFonts w:ascii="Times New Roman" w:hAnsi="Times New Roman" w:cs="Times New Roman"/>
          <w:sz w:val="28"/>
          <w:szCs w:val="28"/>
        </w:rPr>
        <w:t xml:space="preserve">на </w:t>
      </w:r>
      <w:r w:rsidRPr="00A24DB5">
        <w:rPr>
          <w:rFonts w:ascii="Times New Roman" w:hAnsi="Times New Roman" w:cs="Times New Roman"/>
          <w:sz w:val="28"/>
          <w:szCs w:val="28"/>
        </w:rPr>
        <w:t xml:space="preserve">публичных </w:t>
      </w:r>
      <w:proofErr w:type="spellStart"/>
      <w:r w:rsidRPr="00A24DB5">
        <w:rPr>
          <w:rFonts w:ascii="Times New Roman" w:hAnsi="Times New Roman" w:cs="Times New Roman"/>
          <w:sz w:val="28"/>
          <w:szCs w:val="28"/>
        </w:rPr>
        <w:t>слушаниях</w:t>
      </w:r>
      <w:proofErr w:type="gramStart"/>
      <w:r w:rsidR="002E1175" w:rsidRPr="002E1175">
        <w:rPr>
          <w:rFonts w:ascii="Times New Roman" w:hAnsi="Times New Roman" w:cs="Times New Roman"/>
          <w:sz w:val="28"/>
          <w:szCs w:val="28"/>
        </w:rPr>
        <w:t>.</w:t>
      </w:r>
      <w:r w:rsidR="002E1175">
        <w:rPr>
          <w:rFonts w:ascii="Times New Roman" w:eastAsia="Times New Roman" w:hAnsi="Times New Roman"/>
          <w:sz w:val="28"/>
          <w:szCs w:val="28"/>
        </w:rPr>
        <w:t>П</w:t>
      </w:r>
      <w:proofErr w:type="gramEnd"/>
      <w:r w:rsidR="002E1175">
        <w:rPr>
          <w:rFonts w:ascii="Times New Roman" w:eastAsia="Times New Roman" w:hAnsi="Times New Roman"/>
          <w:sz w:val="28"/>
          <w:szCs w:val="28"/>
        </w:rPr>
        <w:t>редставление</w:t>
      </w:r>
      <w:proofErr w:type="spellEnd"/>
      <w:r w:rsidR="002E1175">
        <w:rPr>
          <w:rFonts w:ascii="Times New Roman" w:eastAsia="Times New Roman" w:hAnsi="Times New Roman"/>
          <w:sz w:val="28"/>
          <w:szCs w:val="28"/>
        </w:rPr>
        <w:t xml:space="preserve"> указанного проекта не является обязательным.</w:t>
      </w:r>
    </w:p>
    <w:p w:rsidR="00A24DB5" w:rsidRPr="002E1175" w:rsidRDefault="00A24DB5" w:rsidP="002E1175">
      <w:pPr>
        <w:autoSpaceDE w:val="0"/>
        <w:autoSpaceDN w:val="0"/>
        <w:adjustRightInd w:val="0"/>
        <w:spacing w:after="0" w:line="360" w:lineRule="auto"/>
        <w:ind w:firstLine="720"/>
        <w:jc w:val="both"/>
        <w:rPr>
          <w:rFonts w:ascii="Times New Roman" w:hAnsi="Times New Roman" w:cs="Times New Roman"/>
          <w:sz w:val="28"/>
          <w:szCs w:val="28"/>
        </w:rPr>
      </w:pPr>
    </w:p>
    <w:p w:rsidR="002E1175" w:rsidRDefault="00A24DB5" w:rsidP="002E1175">
      <w:pPr>
        <w:spacing w:line="360" w:lineRule="auto"/>
        <w:ind w:firstLine="709"/>
        <w:jc w:val="both"/>
        <w:rPr>
          <w:rFonts w:ascii="Times New Roman" w:eastAsia="Times New Roman" w:hAnsi="Times New Roman"/>
          <w:sz w:val="28"/>
          <w:szCs w:val="28"/>
        </w:rPr>
      </w:pPr>
      <w:r w:rsidRPr="002E1175">
        <w:rPr>
          <w:rFonts w:ascii="Times New Roman" w:hAnsi="Times New Roman" w:cs="Times New Roman"/>
          <w:sz w:val="28"/>
          <w:szCs w:val="28"/>
        </w:rPr>
        <w:t xml:space="preserve">Проектное обоснование </w:t>
      </w:r>
      <w:r w:rsidRPr="00A24DB5">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2E1175">
        <w:rPr>
          <w:rFonts w:ascii="Times New Roman" w:hAnsi="Times New Roman" w:cs="Times New Roman"/>
          <w:sz w:val="28"/>
          <w:szCs w:val="28"/>
        </w:rPr>
        <w:t xml:space="preserve"> подготовленное </w:t>
      </w:r>
      <w:r w:rsidR="002E1175" w:rsidRPr="002E1175">
        <w:rPr>
          <w:rFonts w:ascii="Times New Roman" w:hAnsi="Times New Roman" w:cs="Times New Roman"/>
          <w:sz w:val="28"/>
          <w:szCs w:val="28"/>
        </w:rPr>
        <w:t>в случае</w:t>
      </w:r>
      <w:r w:rsidR="00B12392">
        <w:rPr>
          <w:rFonts w:ascii="Times New Roman" w:hAnsi="Times New Roman" w:cs="Times New Roman"/>
          <w:sz w:val="28"/>
          <w:szCs w:val="28"/>
        </w:rPr>
        <w:t>,</w:t>
      </w:r>
      <w:r w:rsidR="002E1175" w:rsidRPr="002E1175">
        <w:rPr>
          <w:rFonts w:ascii="Times New Roman" w:hAnsi="Times New Roman" w:cs="Times New Roman"/>
          <w:sz w:val="28"/>
          <w:szCs w:val="28"/>
        </w:rPr>
        <w:t xml:space="preserve"> предусмотренном  </w:t>
      </w:r>
      <w:proofErr w:type="gramStart"/>
      <w:r w:rsidR="002E1175" w:rsidRPr="002E1175">
        <w:rPr>
          <w:rFonts w:ascii="Times New Roman" w:hAnsi="Times New Roman" w:cs="Times New Roman"/>
          <w:sz w:val="28"/>
          <w:szCs w:val="28"/>
        </w:rPr>
        <w:t>ч</w:t>
      </w:r>
      <w:proofErr w:type="gramEnd"/>
      <w:r w:rsidR="002E1175" w:rsidRPr="002E1175">
        <w:rPr>
          <w:rFonts w:ascii="Times New Roman" w:hAnsi="Times New Roman" w:cs="Times New Roman"/>
          <w:sz w:val="28"/>
          <w:szCs w:val="28"/>
        </w:rPr>
        <w:t>. 2 ст. 40 Градостроительного кодекса Российской Федерации и  ч. 3</w:t>
      </w:r>
      <w:r w:rsidR="00B12392">
        <w:rPr>
          <w:rFonts w:ascii="Times New Roman" w:hAnsi="Times New Roman" w:cs="Times New Roman"/>
          <w:sz w:val="28"/>
          <w:szCs w:val="28"/>
        </w:rPr>
        <w:t>.</w:t>
      </w:r>
      <w:r w:rsidR="002E1175" w:rsidRPr="002E1175">
        <w:rPr>
          <w:rFonts w:ascii="Times New Roman" w:hAnsi="Times New Roman" w:cs="Times New Roman"/>
          <w:sz w:val="28"/>
          <w:szCs w:val="28"/>
        </w:rPr>
        <w:t xml:space="preserve">  ст. 39  Градостроительного кодекса Российской Федерации.</w:t>
      </w:r>
      <w:r w:rsidR="00B12392">
        <w:rPr>
          <w:rFonts w:ascii="Times New Roman" w:hAnsi="Times New Roman" w:cs="Times New Roman"/>
          <w:sz w:val="28"/>
          <w:szCs w:val="28"/>
        </w:rPr>
        <w:t xml:space="preserve"> </w:t>
      </w:r>
      <w:r w:rsidR="002E1175">
        <w:rPr>
          <w:rFonts w:ascii="Times New Roman" w:eastAsia="Times New Roman" w:hAnsi="Times New Roman"/>
          <w:sz w:val="28"/>
          <w:szCs w:val="28"/>
        </w:rPr>
        <w:t>Представление указанного обоснования не является обязательным.</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xml:space="preserve">2.6.1. Документами и информацией,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запрашиваются Администрацией в этих органах, в распоряжении которых </w:t>
      </w:r>
      <w:r w:rsidRPr="00DC7515">
        <w:rPr>
          <w:rFonts w:ascii="Times New Roman" w:eastAsia="Times New Roman" w:hAnsi="Times New Roman"/>
          <w:color w:val="000000"/>
          <w:sz w:val="28"/>
          <w:szCs w:val="28"/>
        </w:rPr>
        <w:lastRenderedPageBreak/>
        <w:t>они находятся, если заявитель не представил такие документы и информацию самостоятельно, являются:</w:t>
      </w:r>
    </w:p>
    <w:p w:rsidR="001B1FD1" w:rsidRPr="00DC7515" w:rsidRDefault="001B1FD1" w:rsidP="001B1FD1">
      <w:pPr>
        <w:spacing w:line="360" w:lineRule="auto"/>
        <w:ind w:firstLine="709"/>
        <w:jc w:val="both"/>
        <w:rPr>
          <w:rFonts w:ascii="Times New Roman" w:eastAsia="Times New Roman" w:hAnsi="Times New Roman"/>
          <w:color w:val="262626"/>
          <w:sz w:val="28"/>
          <w:szCs w:val="28"/>
        </w:rPr>
      </w:pPr>
      <w:r w:rsidRPr="00DC7515">
        <w:rPr>
          <w:rFonts w:ascii="Times New Roman" w:eastAsia="Times New Roman" w:hAnsi="Times New Roman"/>
          <w:color w:val="262626"/>
          <w:sz w:val="28"/>
          <w:szCs w:val="28"/>
        </w:rPr>
        <w:t>1) выписка из Единого государственного реестра недвижимости о правах на земельный участок и (или) находящийся на нем объект (объекты) капитального строительства;</w:t>
      </w:r>
    </w:p>
    <w:p w:rsidR="001B1FD1" w:rsidRPr="00DC7515" w:rsidRDefault="001B1FD1" w:rsidP="001B1FD1">
      <w:pPr>
        <w:spacing w:line="360" w:lineRule="auto"/>
        <w:ind w:firstLine="709"/>
        <w:jc w:val="both"/>
        <w:rPr>
          <w:rFonts w:ascii="Times New Roman" w:eastAsia="Times New Roman" w:hAnsi="Times New Roman"/>
          <w:sz w:val="28"/>
          <w:szCs w:val="28"/>
        </w:rPr>
      </w:pPr>
      <w:r w:rsidRPr="00DC7515">
        <w:rPr>
          <w:rFonts w:ascii="Times New Roman" w:eastAsia="Times New Roman" w:hAnsi="Times New Roman"/>
          <w:sz w:val="28"/>
          <w:szCs w:val="28"/>
        </w:rPr>
        <w:t>2)  сведения, внесенные в государственный кадастр недвижимости (Единый государственный реестр недвижимости):</w:t>
      </w:r>
    </w:p>
    <w:p w:rsidR="001B1FD1" w:rsidRPr="00DC7515" w:rsidRDefault="001B1FD1" w:rsidP="001B1FD1">
      <w:pPr>
        <w:spacing w:line="360" w:lineRule="auto"/>
        <w:ind w:firstLine="708"/>
        <w:jc w:val="both"/>
        <w:rPr>
          <w:rFonts w:ascii="Times New Roman" w:eastAsia="Times New Roman" w:hAnsi="Times New Roman"/>
          <w:sz w:val="28"/>
          <w:szCs w:val="28"/>
        </w:rPr>
      </w:pPr>
      <w:r w:rsidRPr="00DC7515">
        <w:rPr>
          <w:rFonts w:ascii="Times New Roman" w:eastAsia="Times New Roman" w:hAnsi="Times New Roman"/>
          <w:sz w:val="28"/>
          <w:szCs w:val="28"/>
        </w:rPr>
        <w:t>кадастровая выписка о земельном участке;</w:t>
      </w:r>
    </w:p>
    <w:p w:rsidR="001B1FD1" w:rsidRPr="00DC7515" w:rsidRDefault="001B1FD1" w:rsidP="001B1FD1">
      <w:pPr>
        <w:spacing w:line="360" w:lineRule="auto"/>
        <w:jc w:val="both"/>
        <w:rPr>
          <w:rFonts w:ascii="Times New Roman" w:eastAsia="Times New Roman" w:hAnsi="Times New Roman"/>
          <w:sz w:val="28"/>
          <w:szCs w:val="28"/>
        </w:rPr>
      </w:pPr>
      <w:r w:rsidRPr="00DC7515">
        <w:rPr>
          <w:rFonts w:ascii="Times New Roman" w:eastAsia="Times New Roman" w:hAnsi="Times New Roman"/>
          <w:sz w:val="28"/>
          <w:szCs w:val="28"/>
        </w:rPr>
        <w:tab/>
        <w:t xml:space="preserve">кадастровый план территории, в границах которой расположен земельный участок; </w:t>
      </w:r>
    </w:p>
    <w:p w:rsidR="001B1FD1" w:rsidRPr="00DC7515" w:rsidRDefault="001B1FD1" w:rsidP="001B1FD1">
      <w:pPr>
        <w:spacing w:line="360" w:lineRule="auto"/>
        <w:jc w:val="both"/>
        <w:rPr>
          <w:rFonts w:ascii="Times New Roman" w:eastAsia="Times New Roman" w:hAnsi="Times New Roman"/>
          <w:sz w:val="28"/>
          <w:szCs w:val="28"/>
        </w:rPr>
      </w:pPr>
      <w:r w:rsidRPr="00DC7515">
        <w:rPr>
          <w:rFonts w:ascii="Times New Roman" w:eastAsia="Times New Roman" w:hAnsi="Times New Roman"/>
          <w:sz w:val="28"/>
          <w:szCs w:val="28"/>
        </w:rPr>
        <w:tab/>
        <w:t>кадастровы</w:t>
      </w:r>
      <w:proofErr w:type="gramStart"/>
      <w:r w:rsidRPr="00DC7515">
        <w:rPr>
          <w:rFonts w:ascii="Times New Roman" w:eastAsia="Times New Roman" w:hAnsi="Times New Roman"/>
          <w:sz w:val="28"/>
          <w:szCs w:val="28"/>
        </w:rPr>
        <w:t>й(</w:t>
      </w:r>
      <w:proofErr w:type="spellStart"/>
      <w:proofErr w:type="gramEnd"/>
      <w:r w:rsidRPr="00DC7515">
        <w:rPr>
          <w:rFonts w:ascii="Times New Roman" w:eastAsia="Times New Roman" w:hAnsi="Times New Roman"/>
          <w:sz w:val="28"/>
          <w:szCs w:val="28"/>
        </w:rPr>
        <w:t>ые</w:t>
      </w:r>
      <w:proofErr w:type="spellEnd"/>
      <w:r w:rsidRPr="00DC7515">
        <w:rPr>
          <w:rFonts w:ascii="Times New Roman" w:eastAsia="Times New Roman" w:hAnsi="Times New Roman"/>
          <w:sz w:val="28"/>
          <w:szCs w:val="28"/>
        </w:rPr>
        <w:t>) паспорт(а) здания(</w:t>
      </w:r>
      <w:proofErr w:type="spellStart"/>
      <w:r w:rsidRPr="00DC7515">
        <w:rPr>
          <w:rFonts w:ascii="Times New Roman" w:eastAsia="Times New Roman" w:hAnsi="Times New Roman"/>
          <w:sz w:val="28"/>
          <w:szCs w:val="28"/>
        </w:rPr>
        <w:t>ий</w:t>
      </w:r>
      <w:proofErr w:type="spellEnd"/>
      <w:r w:rsidRPr="00DC7515">
        <w:rPr>
          <w:rFonts w:ascii="Times New Roman" w:eastAsia="Times New Roman" w:hAnsi="Times New Roman"/>
          <w:sz w:val="28"/>
          <w:szCs w:val="28"/>
        </w:rPr>
        <w:t>), сооружения(</w:t>
      </w:r>
      <w:proofErr w:type="spellStart"/>
      <w:r w:rsidRPr="00DC7515">
        <w:rPr>
          <w:rFonts w:ascii="Times New Roman" w:eastAsia="Times New Roman" w:hAnsi="Times New Roman"/>
          <w:sz w:val="28"/>
          <w:szCs w:val="28"/>
        </w:rPr>
        <w:t>ий</w:t>
      </w:r>
      <w:proofErr w:type="spellEnd"/>
      <w:r w:rsidRPr="00DC7515">
        <w:rPr>
          <w:rFonts w:ascii="Times New Roman" w:eastAsia="Times New Roman" w:hAnsi="Times New Roman"/>
          <w:sz w:val="28"/>
          <w:szCs w:val="28"/>
        </w:rPr>
        <w:t>), объекта(</w:t>
      </w:r>
      <w:proofErr w:type="spellStart"/>
      <w:r w:rsidRPr="00DC7515">
        <w:rPr>
          <w:rFonts w:ascii="Times New Roman" w:eastAsia="Times New Roman" w:hAnsi="Times New Roman"/>
          <w:sz w:val="28"/>
          <w:szCs w:val="28"/>
        </w:rPr>
        <w:t>ов</w:t>
      </w:r>
      <w:proofErr w:type="spellEnd"/>
      <w:r w:rsidRPr="00DC7515">
        <w:rPr>
          <w:rFonts w:ascii="Times New Roman" w:eastAsia="Times New Roman" w:hAnsi="Times New Roman"/>
          <w:sz w:val="28"/>
          <w:szCs w:val="28"/>
        </w:rPr>
        <w:t xml:space="preserve">) незавершённого строительства, расположенных на земельном участке (при наличии таких объектов на земельном участке); </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xml:space="preserve">2.6.2. Указанное в пункте 2.6 настоящего Административного регламента заявление заполняется при помощи средств электронно-вычислительной техники или от руки разборчиво, чернилами черного или синего цвета. Форму заявления можно получить в Администрации, МБУ «МФЦ», а также на официальном сайте органов местного самоуправления городского округа </w:t>
      </w:r>
      <w:proofErr w:type="spellStart"/>
      <w:r>
        <w:rPr>
          <w:rFonts w:ascii="Times New Roman" w:eastAsia="Times New Roman" w:hAnsi="Times New Roman"/>
          <w:color w:val="000000"/>
          <w:sz w:val="28"/>
          <w:szCs w:val="28"/>
        </w:rPr>
        <w:t>Кинель</w:t>
      </w:r>
      <w:proofErr w:type="spellEnd"/>
      <w:r w:rsidRPr="00DC7515">
        <w:rPr>
          <w:rFonts w:ascii="Times New Roman" w:eastAsia="Times New Roman" w:hAnsi="Times New Roman"/>
          <w:color w:val="000000"/>
          <w:sz w:val="28"/>
          <w:szCs w:val="28"/>
        </w:rPr>
        <w:t xml:space="preserve"> Самарской области в сети Интернет и на Портале.</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roofErr w:type="gramStart"/>
      <w:r w:rsidRPr="00DC7515">
        <w:rPr>
          <w:rFonts w:ascii="Times New Roman" w:eastAsia="Times New Roman" w:hAnsi="Times New Roman"/>
          <w:color w:val="000000"/>
          <w:sz w:val="28"/>
          <w:szCs w:val="28"/>
        </w:rPr>
        <w:t>Заявление, указанное в пункте 2.6 настоящего Административного регламента (документы, указанные в пункте 2.6.1 настоящего Административного регламента, подаются по желанию заявителя (получателя муниципальной услуги), могут быть поданы в Администрацию  или МБУ «МФЦ»:</w:t>
      </w:r>
      <w:proofErr w:type="gramEnd"/>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лично получателем муниципальной услуги либо его представителем;</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в письменном виде по почте;</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lastRenderedPageBreak/>
        <w:t>в электронной форме по электронной почте либо через Портал (при наличии электронной цифровой подписи)</w:t>
      </w:r>
      <w:proofErr w:type="gramStart"/>
      <w:r w:rsidRPr="00DC7515">
        <w:rPr>
          <w:rFonts w:ascii="Times New Roman" w:eastAsia="Times New Roman" w:hAnsi="Times New Roman"/>
          <w:color w:val="000000"/>
          <w:sz w:val="28"/>
          <w:szCs w:val="28"/>
        </w:rPr>
        <w:t xml:space="preserve"> .</w:t>
      </w:r>
      <w:proofErr w:type="gramEnd"/>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roofErr w:type="spellStart"/>
      <w:r w:rsidRPr="00DC7515">
        <w:rPr>
          <w:rFonts w:ascii="Times New Roman" w:eastAsia="Times New Roman" w:hAnsi="Times New Roman"/>
          <w:color w:val="000000"/>
          <w:sz w:val="28"/>
          <w:szCs w:val="28"/>
        </w:rPr>
        <w:t>Администрация</w:t>
      </w:r>
      <w:proofErr w:type="gramStart"/>
      <w:r w:rsidRPr="00DC7515">
        <w:rPr>
          <w:rFonts w:ascii="Times New Roman" w:eastAsia="Times New Roman" w:hAnsi="Times New Roman"/>
          <w:color w:val="000000"/>
          <w:sz w:val="28"/>
          <w:szCs w:val="28"/>
        </w:rPr>
        <w:t>,М</w:t>
      </w:r>
      <w:proofErr w:type="gramEnd"/>
      <w:r w:rsidRPr="00DC7515">
        <w:rPr>
          <w:rFonts w:ascii="Times New Roman" w:eastAsia="Times New Roman" w:hAnsi="Times New Roman"/>
          <w:color w:val="000000"/>
          <w:sz w:val="28"/>
          <w:szCs w:val="28"/>
        </w:rPr>
        <w:t>БУ</w:t>
      </w:r>
      <w:proofErr w:type="spellEnd"/>
      <w:r w:rsidRPr="00DC7515">
        <w:rPr>
          <w:rFonts w:ascii="Times New Roman" w:eastAsia="Times New Roman" w:hAnsi="Times New Roman"/>
          <w:color w:val="000000"/>
          <w:sz w:val="28"/>
          <w:szCs w:val="28"/>
        </w:rPr>
        <w:t xml:space="preserve"> «МФЦ»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DC7515">
        <w:rPr>
          <w:rFonts w:ascii="Times New Roman" w:eastAsia="Times New Roman" w:hAnsi="Times New Roman"/>
          <w:color w:val="000000"/>
          <w:sz w:val="28"/>
          <w:szCs w:val="28"/>
        </w:rPr>
        <w:t xml:space="preserve">2.7. </w:t>
      </w:r>
      <w:r w:rsidRPr="00DC7515">
        <w:rPr>
          <w:rFonts w:ascii="Times New Roman" w:eastAsia="Times New Roman" w:hAnsi="Times New Roman"/>
          <w:sz w:val="28"/>
          <w:szCs w:val="28"/>
        </w:rPr>
        <w:t>Основания для отказа в приеме документов, необходимых для предоставления муниципальной услуги</w:t>
      </w:r>
      <w:r>
        <w:rPr>
          <w:rFonts w:ascii="Times New Roman" w:eastAsia="Times New Roman" w:hAnsi="Times New Roman"/>
          <w:sz w:val="28"/>
          <w:szCs w:val="28"/>
        </w:rPr>
        <w:t>, отсутствуют.</w:t>
      </w:r>
    </w:p>
    <w:p w:rsidR="001B1FD1" w:rsidRPr="00DC7515" w:rsidRDefault="001B1FD1" w:rsidP="001B1FD1">
      <w:pPr>
        <w:spacing w:line="360" w:lineRule="auto"/>
        <w:ind w:firstLine="851"/>
        <w:jc w:val="both"/>
        <w:rPr>
          <w:rFonts w:ascii="Times New Roman" w:eastAsia="Times New Roman" w:hAnsi="Times New Roman"/>
          <w:sz w:val="28"/>
          <w:szCs w:val="28"/>
        </w:rPr>
      </w:pPr>
      <w:r w:rsidRPr="00DC7515">
        <w:rPr>
          <w:rFonts w:ascii="Times New Roman" w:eastAsia="Times New Roman" w:hAnsi="Times New Roman"/>
          <w:sz w:val="28"/>
          <w:szCs w:val="28"/>
        </w:rPr>
        <w:t>2.8.</w:t>
      </w:r>
      <w:r w:rsidRPr="00DC7515">
        <w:rPr>
          <w:rFonts w:ascii="Times New Roman" w:eastAsia="Times New Roman" w:hAnsi="Times New Roman"/>
          <w:sz w:val="28"/>
          <w:szCs w:val="28"/>
        </w:rPr>
        <w:tab/>
        <w:t>Основания</w:t>
      </w:r>
      <w:r>
        <w:rPr>
          <w:rFonts w:ascii="Times New Roman" w:eastAsia="Times New Roman" w:hAnsi="Times New Roman"/>
          <w:sz w:val="28"/>
          <w:szCs w:val="28"/>
        </w:rPr>
        <w:t>ми</w:t>
      </w:r>
      <w:r w:rsidRPr="00DC7515">
        <w:rPr>
          <w:rFonts w:ascii="Times New Roman" w:eastAsia="Times New Roman" w:hAnsi="Times New Roman"/>
          <w:sz w:val="28"/>
          <w:szCs w:val="28"/>
        </w:rPr>
        <w:t xml:space="preserve"> для отказа в предоставлении муниципальной услуги</w:t>
      </w:r>
      <w:r>
        <w:rPr>
          <w:rFonts w:ascii="Times New Roman" w:eastAsia="Times New Roman" w:hAnsi="Times New Roman"/>
          <w:sz w:val="28"/>
          <w:szCs w:val="28"/>
        </w:rPr>
        <w:t xml:space="preserve"> являются:</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Pr>
          <w:rFonts w:ascii="Times New Roman" w:eastAsia="Times New Roman" w:hAnsi="Times New Roman"/>
          <w:sz w:val="28"/>
          <w:szCs w:val="28"/>
        </w:rPr>
        <w:t>1)</w:t>
      </w:r>
      <w:r w:rsidRPr="00DC7515">
        <w:rPr>
          <w:rFonts w:ascii="Times New Roman" w:eastAsia="Times New Roman" w:hAnsi="Times New Roman"/>
          <w:sz w:val="28"/>
          <w:szCs w:val="28"/>
        </w:rPr>
        <w:t xml:space="preserve"> отсутствие полномочий у заявителя (представителя заявителя) подавать заявление и пакет документов на предоставление муниципальной услуги;</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Pr>
          <w:rFonts w:ascii="Times New Roman" w:eastAsia="Times New Roman" w:hAnsi="Times New Roman"/>
          <w:sz w:val="28"/>
          <w:szCs w:val="28"/>
        </w:rPr>
        <w:t>2)</w:t>
      </w:r>
      <w:r w:rsidRPr="00DC7515">
        <w:rPr>
          <w:rFonts w:ascii="Times New Roman" w:eastAsia="Times New Roman" w:hAnsi="Times New Roman"/>
          <w:sz w:val="28"/>
          <w:szCs w:val="28"/>
        </w:rPr>
        <w:t xml:space="preserve"> нарушение требований к форме и содержанию заявления, в случае если текст заявления не поддается прочтению.</w:t>
      </w:r>
    </w:p>
    <w:p w:rsidR="001B1FD1"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3</w:t>
      </w:r>
      <w:r w:rsidRPr="00DC7515">
        <w:rPr>
          <w:rFonts w:ascii="Times New Roman" w:eastAsia="Times New Roman" w:hAnsi="Times New Roman"/>
          <w:sz w:val="28"/>
          <w:szCs w:val="28"/>
        </w:rPr>
        <w:t>) обращение заявителя за муниципальной услугой в не уполномоченный орган;</w:t>
      </w:r>
    </w:p>
    <w:p w:rsidR="001B1FD1"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4</w:t>
      </w:r>
      <w:r w:rsidRPr="00DC7515">
        <w:rPr>
          <w:rFonts w:ascii="Times New Roman" w:eastAsia="Times New Roman" w:hAnsi="Times New Roman"/>
          <w:sz w:val="28"/>
          <w:szCs w:val="28"/>
        </w:rPr>
        <w:t>) не представление заявителем документов, предусмотренных пунктом 2.6 настоящего Административного регламента;</w:t>
      </w:r>
    </w:p>
    <w:p w:rsidR="001B1FD1"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5</w:t>
      </w:r>
      <w:r w:rsidRPr="00DC7515">
        <w:rPr>
          <w:rFonts w:ascii="Times New Roman" w:eastAsia="Times New Roman" w:hAnsi="Times New Roman"/>
          <w:sz w:val="28"/>
          <w:szCs w:val="28"/>
        </w:rPr>
        <w:t>) отсутствие информации, позволяющей идентифицировать границы земельного участка (отсутствие в государственном кадастре недвижимости (Едином государственном реестре недвижимости) сведений о координатах характерных точек границ земельного участка</w:t>
      </w:r>
      <w:r>
        <w:rPr>
          <w:rFonts w:ascii="Times New Roman" w:eastAsia="Times New Roman" w:hAnsi="Times New Roman"/>
          <w:sz w:val="28"/>
          <w:szCs w:val="28"/>
        </w:rPr>
        <w:t>;</w:t>
      </w:r>
    </w:p>
    <w:p w:rsidR="001B1FD1"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6) </w:t>
      </w:r>
      <w:r w:rsidRPr="00384734">
        <w:rPr>
          <w:rFonts w:ascii="Times New Roman" w:eastAsia="Times New Roman" w:hAnsi="Times New Roman"/>
          <w:sz w:val="28"/>
          <w:szCs w:val="28"/>
        </w:rPr>
        <w:t>заявитель письменно отказывается от получения разрешения на отклонение от предельных параметров разрешенного строительства;</w:t>
      </w:r>
    </w:p>
    <w:p w:rsidR="001B1FD1"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Pr>
          <w:rFonts w:ascii="Times New Roman" w:eastAsia="Times New Roman" w:hAnsi="Times New Roman"/>
          <w:sz w:val="28"/>
          <w:szCs w:val="28"/>
        </w:rPr>
        <w:lastRenderedPageBreak/>
        <w:t>7) запрашиваемое отклонение</w:t>
      </w:r>
      <w:r w:rsidRPr="009F40F6">
        <w:rPr>
          <w:rFonts w:ascii="Times New Roman" w:eastAsia="Times New Roman" w:hAnsi="Times New Roman"/>
          <w:sz w:val="28"/>
          <w:szCs w:val="28"/>
        </w:rPr>
        <w:t xml:space="preserve"> от предельных параметров разрешенного строительства, реконструкции объектов капитального строительства </w:t>
      </w:r>
      <w:r>
        <w:rPr>
          <w:rFonts w:ascii="Times New Roman" w:eastAsia="Times New Roman" w:hAnsi="Times New Roman"/>
          <w:sz w:val="28"/>
          <w:szCs w:val="28"/>
        </w:rPr>
        <w:t>противоречит т</w:t>
      </w:r>
      <w:r w:rsidRPr="009F40F6">
        <w:rPr>
          <w:rFonts w:ascii="Times New Roman" w:eastAsia="Times New Roman" w:hAnsi="Times New Roman"/>
          <w:sz w:val="28"/>
          <w:szCs w:val="28"/>
        </w:rPr>
        <w:t>ребовани</w:t>
      </w:r>
      <w:r>
        <w:rPr>
          <w:rFonts w:ascii="Times New Roman" w:eastAsia="Times New Roman" w:hAnsi="Times New Roman"/>
          <w:sz w:val="28"/>
          <w:szCs w:val="28"/>
        </w:rPr>
        <w:t>ям</w:t>
      </w:r>
      <w:r w:rsidRPr="009F40F6">
        <w:rPr>
          <w:rFonts w:ascii="Times New Roman" w:eastAsia="Times New Roman" w:hAnsi="Times New Roman"/>
          <w:sz w:val="28"/>
          <w:szCs w:val="28"/>
        </w:rPr>
        <w:t xml:space="preserve"> технических регламентов</w:t>
      </w:r>
      <w:r>
        <w:rPr>
          <w:rFonts w:ascii="Times New Roman" w:eastAsia="Times New Roman" w:hAnsi="Times New Roman"/>
          <w:sz w:val="28"/>
          <w:szCs w:val="28"/>
        </w:rPr>
        <w:t>;</w:t>
      </w:r>
    </w:p>
    <w:p w:rsidR="001B1FD1" w:rsidRPr="00DC7515"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 xml:space="preserve">2.9. </w:t>
      </w:r>
      <w:r w:rsidRPr="00DC0D90">
        <w:rPr>
          <w:rFonts w:ascii="Times New Roman" w:eastAsia="Times New Roman" w:hAnsi="Times New Roman"/>
          <w:sz w:val="28"/>
          <w:szCs w:val="28"/>
        </w:rPr>
        <w:t>Услуги, являющиеся необходимыми и обязательными для предоставления муниципальной услуги, отсутствуют</w:t>
      </w:r>
      <w:r w:rsidRPr="00DC7515">
        <w:rPr>
          <w:rFonts w:ascii="Times New Roman" w:eastAsia="Times New Roman" w:hAnsi="Times New Roman"/>
          <w:color w:val="000000"/>
          <w:sz w:val="28"/>
          <w:szCs w:val="28"/>
        </w:rPr>
        <w:t>.</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484BB9">
        <w:rPr>
          <w:rFonts w:ascii="Times New Roman" w:eastAsia="Times New Roman" w:hAnsi="Times New Roman"/>
          <w:sz w:val="28"/>
          <w:szCs w:val="28"/>
        </w:rPr>
        <w:t>2.10. Плата за осуществление Администрацией предусмотренных настоящим административным регламентом процедур с физических и юридических лиц не взимается, за исключением случаев, предусмотренных настоящим пунктом.</w:t>
      </w:r>
    </w:p>
    <w:p w:rsidR="001B1FD1" w:rsidRPr="00484BB9"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484BB9">
        <w:rPr>
          <w:rFonts w:ascii="Times New Roman" w:eastAsia="Times New Roman" w:hAnsi="Times New Roman"/>
          <w:sz w:val="28"/>
          <w:szCs w:val="28"/>
        </w:rPr>
        <w:t>Расходы, связанные с организацией и проведением публичных слушаний по вопросу предоставления разрешения, несет физическое или юридическое лицо, заинтересованное в предоставлении такого разрешения.</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484BB9">
        <w:rPr>
          <w:rFonts w:ascii="Times New Roman" w:eastAsia="Times New Roman" w:hAnsi="Times New Roman"/>
          <w:sz w:val="28"/>
          <w:szCs w:val="28"/>
        </w:rPr>
        <w:t xml:space="preserve">Расходы, предусмотренные абзацем вторым настоящего пункта, которые должны быть компенсированы Администрации в связи с обеспечением проведения на территории городского округа </w:t>
      </w:r>
      <w:proofErr w:type="spellStart"/>
      <w:r>
        <w:rPr>
          <w:rFonts w:ascii="Times New Roman" w:eastAsia="Times New Roman" w:hAnsi="Times New Roman"/>
          <w:sz w:val="28"/>
          <w:szCs w:val="28"/>
        </w:rPr>
        <w:t>Кинель</w:t>
      </w:r>
      <w:proofErr w:type="spellEnd"/>
      <w:r w:rsidRPr="00484BB9">
        <w:rPr>
          <w:rFonts w:ascii="Times New Roman" w:eastAsia="Times New Roman" w:hAnsi="Times New Roman"/>
          <w:sz w:val="28"/>
          <w:szCs w:val="28"/>
        </w:rPr>
        <w:t xml:space="preserve"> Самарской области публичных слушаний путём перечисления физическим или юридическим лицом, заинтересованным в предоставлении разрешения, средств </w:t>
      </w:r>
      <w:proofErr w:type="gramStart"/>
      <w:r w:rsidRPr="00484BB9">
        <w:rPr>
          <w:rFonts w:ascii="Times New Roman" w:eastAsia="Times New Roman" w:hAnsi="Times New Roman"/>
          <w:sz w:val="28"/>
          <w:szCs w:val="28"/>
        </w:rPr>
        <w:t>в</w:t>
      </w:r>
      <w:proofErr w:type="gramEnd"/>
      <w:r w:rsidRPr="00484BB9">
        <w:rPr>
          <w:rFonts w:ascii="Times New Roman" w:eastAsia="Times New Roman" w:hAnsi="Times New Roman"/>
          <w:sz w:val="28"/>
          <w:szCs w:val="28"/>
        </w:rPr>
        <w:t xml:space="preserve"> </w:t>
      </w:r>
      <w:proofErr w:type="gramStart"/>
      <w:r w:rsidRPr="00484BB9">
        <w:rPr>
          <w:rFonts w:ascii="Times New Roman" w:eastAsia="Times New Roman" w:hAnsi="Times New Roman"/>
          <w:sz w:val="28"/>
          <w:szCs w:val="28"/>
        </w:rPr>
        <w:t>местный</w:t>
      </w:r>
      <w:proofErr w:type="gramEnd"/>
      <w:r w:rsidRPr="00484BB9">
        <w:rPr>
          <w:rFonts w:ascii="Times New Roman" w:eastAsia="Times New Roman" w:hAnsi="Times New Roman"/>
          <w:sz w:val="28"/>
          <w:szCs w:val="28"/>
        </w:rPr>
        <w:t xml:space="preserve"> бюджет, не могут превышать 10 000 рублей. </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DC7515">
        <w:rPr>
          <w:rFonts w:ascii="Times New Roman" w:eastAsia="Times New Roman" w:hAnsi="Times New Roman"/>
          <w:color w:val="000000"/>
          <w:sz w:val="28"/>
          <w:szCs w:val="28"/>
        </w:rPr>
        <w:t>2.1</w:t>
      </w:r>
      <w:r>
        <w:rPr>
          <w:rFonts w:ascii="Times New Roman" w:eastAsia="Times New Roman" w:hAnsi="Times New Roman"/>
          <w:color w:val="000000"/>
          <w:sz w:val="28"/>
          <w:szCs w:val="28"/>
        </w:rPr>
        <w:t>1</w:t>
      </w:r>
      <w:r w:rsidRPr="00DC7515">
        <w:rPr>
          <w:rFonts w:ascii="Times New Roman" w:eastAsia="Times New Roman" w:hAnsi="Times New Roman"/>
          <w:color w:val="000000"/>
          <w:sz w:val="28"/>
          <w:szCs w:val="28"/>
        </w:rPr>
        <w:t xml:space="preserve">. </w:t>
      </w:r>
      <w:r w:rsidRPr="00DC0D90">
        <w:rPr>
          <w:rFonts w:ascii="Times New Roman" w:eastAsia="Times New Roman" w:hAnsi="Times New Roman"/>
          <w:color w:val="000000"/>
          <w:sz w:val="28"/>
          <w:szCs w:val="28"/>
        </w:rPr>
        <w:t>Максимальный срок ожидания в очереди при подаче документов, а также при получении результата предоставления муниципальной услуг</w:t>
      </w:r>
      <w:r>
        <w:rPr>
          <w:rFonts w:ascii="Times New Roman" w:eastAsia="Times New Roman" w:hAnsi="Times New Roman"/>
          <w:color w:val="000000"/>
          <w:sz w:val="28"/>
          <w:szCs w:val="28"/>
        </w:rPr>
        <w:t>и составляет не более 15 минут.</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DC7515">
        <w:rPr>
          <w:rFonts w:ascii="Times New Roman" w:eastAsia="Times New Roman" w:hAnsi="Times New Roman"/>
          <w:color w:val="000000"/>
          <w:sz w:val="28"/>
          <w:szCs w:val="28"/>
        </w:rPr>
        <w:t>2.1</w:t>
      </w:r>
      <w:r>
        <w:rPr>
          <w:rFonts w:ascii="Times New Roman" w:eastAsia="Times New Roman" w:hAnsi="Times New Roman"/>
          <w:color w:val="000000"/>
          <w:sz w:val="28"/>
          <w:szCs w:val="28"/>
        </w:rPr>
        <w:t>2</w:t>
      </w:r>
      <w:r w:rsidRPr="00DC7515">
        <w:rPr>
          <w:rFonts w:ascii="Times New Roman" w:eastAsia="Times New Roman" w:hAnsi="Times New Roman"/>
          <w:color w:val="000000"/>
          <w:sz w:val="28"/>
          <w:szCs w:val="28"/>
        </w:rPr>
        <w:t xml:space="preserve">. </w:t>
      </w:r>
      <w:r w:rsidRPr="00DC0D90">
        <w:rPr>
          <w:rFonts w:ascii="Times New Roman" w:eastAsia="Times New Roman" w:hAnsi="Times New Roman"/>
          <w:sz w:val="28"/>
          <w:szCs w:val="28"/>
        </w:rPr>
        <w:t>Регистрация запроса (заявления) о предоставлении муниципальной услуги, поступившего в письменной форме на личном приёме заявителя или по почте, в электронной форме осуществляется в день его поступления в А</w:t>
      </w:r>
      <w:r>
        <w:rPr>
          <w:rFonts w:ascii="Times New Roman" w:eastAsia="Times New Roman" w:hAnsi="Times New Roman"/>
          <w:sz w:val="28"/>
          <w:szCs w:val="28"/>
        </w:rPr>
        <w:t>дминистрацию.</w:t>
      </w:r>
    </w:p>
    <w:p w:rsidR="001B1FD1" w:rsidRPr="00DC0D90" w:rsidRDefault="001B1FD1" w:rsidP="001B1FD1">
      <w:pPr>
        <w:spacing w:line="360" w:lineRule="auto"/>
        <w:ind w:firstLine="709"/>
        <w:jc w:val="both"/>
        <w:rPr>
          <w:rFonts w:ascii="Times New Roman" w:eastAsia="Times New Roman" w:hAnsi="Times New Roman"/>
          <w:sz w:val="28"/>
          <w:szCs w:val="28"/>
        </w:rPr>
      </w:pPr>
      <w:r w:rsidRPr="00DC0D90">
        <w:rPr>
          <w:rFonts w:ascii="Times New Roman" w:eastAsia="Times New Roman" w:hAnsi="Times New Roman"/>
          <w:sz w:val="28"/>
          <w:szCs w:val="28"/>
        </w:rPr>
        <w:t xml:space="preserve">При поступлении в Администрацию запроса (заявления) о предоставлении муниципальной услуги в письменной форме в нерабочий или </w:t>
      </w:r>
      <w:r w:rsidRPr="00DC0D90">
        <w:rPr>
          <w:rFonts w:ascii="Times New Roman" w:eastAsia="Times New Roman" w:hAnsi="Times New Roman"/>
          <w:sz w:val="28"/>
          <w:szCs w:val="28"/>
        </w:rPr>
        <w:lastRenderedPageBreak/>
        <w:t>праздничный день, регистрация заявления осуществляется в первый рабочий день, следующий за нерабочим или праздничным днем.</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7515">
        <w:rPr>
          <w:rFonts w:ascii="Times New Roman" w:eastAsia="Times New Roman" w:hAnsi="Times New Roman"/>
          <w:color w:val="000000"/>
          <w:sz w:val="28"/>
          <w:szCs w:val="28"/>
        </w:rPr>
        <w:t>2.1</w:t>
      </w:r>
      <w:r>
        <w:rPr>
          <w:rFonts w:ascii="Times New Roman" w:eastAsia="Times New Roman" w:hAnsi="Times New Roman"/>
          <w:color w:val="000000"/>
          <w:sz w:val="28"/>
          <w:szCs w:val="28"/>
        </w:rPr>
        <w:t>3</w:t>
      </w:r>
      <w:r w:rsidRPr="00DC7515">
        <w:rPr>
          <w:rFonts w:ascii="Times New Roman" w:eastAsia="Times New Roman" w:hAnsi="Times New Roman"/>
          <w:color w:val="000000"/>
          <w:sz w:val="28"/>
          <w:szCs w:val="28"/>
        </w:rPr>
        <w:t xml:space="preserve">. </w:t>
      </w:r>
      <w:r w:rsidRPr="00DC0D90">
        <w:rPr>
          <w:rFonts w:ascii="Times New Roman" w:eastAsia="Times New Roman" w:hAnsi="Times New Roman"/>
          <w:sz w:val="28"/>
          <w:szCs w:val="28"/>
        </w:rPr>
        <w:t xml:space="preserve">Месторасположение помещения, в котором предоставляется муниципальная услуга, должно определяться с учетом пешеходной доступности от остановок общественного транспорта. Помещения, в которых предоставляется муниципальная услуга, для удобства заявителей размещаются на нижних, предпочтительнее на первых этажах здания. </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Приём заявителей осуществляется в специально выделенных для этих целей помещениях (присутственных местах). Присутственные места размещаются в здании администрации и включают места для информирования, ожидания и приема заявителей, места для заполнения запросов (заявлений).</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 xml:space="preserve">Присутственные места в </w:t>
      </w:r>
      <w:r>
        <w:rPr>
          <w:rFonts w:ascii="Times New Roman" w:eastAsia="Times New Roman" w:hAnsi="Times New Roman"/>
          <w:sz w:val="28"/>
          <w:szCs w:val="28"/>
        </w:rPr>
        <w:t>А</w:t>
      </w:r>
      <w:r w:rsidRPr="00DC0D90">
        <w:rPr>
          <w:rFonts w:ascii="Times New Roman" w:eastAsia="Times New Roman" w:hAnsi="Times New Roman"/>
          <w:sz w:val="28"/>
          <w:szCs w:val="28"/>
        </w:rPr>
        <w:t>дминистрации оборудуются:</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противопожарной системой и средствами пожаротушения;</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системой оповещения о возникновении чрезвычайной ситуации;</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системой охраны.</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DC0D90">
        <w:rPr>
          <w:rFonts w:ascii="Times New Roman" w:eastAsia="Times New Roman" w:hAnsi="Times New Roman"/>
          <w:sz w:val="28"/>
          <w:szCs w:val="28"/>
        </w:rPr>
        <w:t>банкетками</w:t>
      </w:r>
      <w:proofErr w:type="spellEnd"/>
      <w:r w:rsidRPr="00DC0D90">
        <w:rPr>
          <w:rFonts w:ascii="Times New Roman" w:eastAsia="Times New Roman" w:hAnsi="Times New Roman"/>
          <w:sz w:val="28"/>
          <w:szCs w:val="28"/>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w:t>
      </w:r>
      <w:r w:rsidRPr="00DC0D90">
        <w:rPr>
          <w:rFonts w:ascii="Times New Roman" w:eastAsia="Times New Roman" w:hAnsi="Times New Roman"/>
          <w:sz w:val="28"/>
          <w:szCs w:val="28"/>
        </w:rPr>
        <w:lastRenderedPageBreak/>
        <w:t>запись заинтересованных лиц на приём по вопросам предоставления муниципальной услуги по телефону.</w:t>
      </w:r>
    </w:p>
    <w:p w:rsidR="001B1FD1" w:rsidRPr="00DC0D90" w:rsidRDefault="001B1FD1" w:rsidP="001B1FD1">
      <w:pPr>
        <w:suppressAutoHyphens/>
        <w:autoSpaceDE w:val="0"/>
        <w:autoSpaceDN w:val="0"/>
        <w:spacing w:line="360" w:lineRule="auto"/>
        <w:ind w:left="42" w:firstLine="851"/>
        <w:jc w:val="both"/>
        <w:rPr>
          <w:rFonts w:ascii="Times New Roman" w:eastAsia="Times New Roman" w:hAnsi="Times New Roman"/>
          <w:sz w:val="28"/>
          <w:szCs w:val="28"/>
        </w:rPr>
      </w:pPr>
      <w:r w:rsidRPr="00DC0D90">
        <w:rPr>
          <w:rFonts w:ascii="Times New Roman" w:eastAsia="Times New Roman" w:hAnsi="Times New Roman"/>
          <w:sz w:val="28"/>
          <w:szCs w:val="28"/>
        </w:rPr>
        <w:t>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запросов (заявлений) и канцелярскими принадлежностями.</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информация, указанная в пункте 1.3.11 настоящего Административного регламента.</w:t>
      </w:r>
    </w:p>
    <w:p w:rsidR="001B1FD1" w:rsidRPr="00DC0D90" w:rsidRDefault="001B1FD1" w:rsidP="001B1FD1">
      <w:pPr>
        <w:spacing w:line="360" w:lineRule="auto"/>
        <w:ind w:firstLine="851"/>
        <w:jc w:val="both"/>
        <w:rPr>
          <w:rFonts w:ascii="Times New Roman" w:eastAsia="Times New Roman" w:hAnsi="Times New Roman"/>
          <w:sz w:val="28"/>
          <w:szCs w:val="28"/>
          <w:lang w:eastAsia="ar-SA"/>
        </w:rPr>
      </w:pPr>
      <w:r w:rsidRPr="00DC0D90">
        <w:rPr>
          <w:rFonts w:ascii="Times New Roman" w:eastAsia="Times New Roman" w:hAnsi="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1B1FD1" w:rsidRDefault="001B1FD1" w:rsidP="001B1FD1">
      <w:pPr>
        <w:spacing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меры для обеспечения доступа инвалидов к месту предоставления услуги либо, когда </w:t>
      </w:r>
      <w:proofErr w:type="gramStart"/>
      <w:r>
        <w:rPr>
          <w:rFonts w:ascii="Times New Roman" w:hAnsi="Times New Roman" w:cs="Times New Roman"/>
          <w:sz w:val="28"/>
          <w:szCs w:val="28"/>
        </w:rPr>
        <w:t>это</w:t>
      </w:r>
      <w:proofErr w:type="gramEnd"/>
      <w:r>
        <w:rPr>
          <w:rFonts w:ascii="Times New Roman" w:hAnsi="Times New Roman" w:cs="Times New Roman"/>
          <w:sz w:val="28"/>
          <w:szCs w:val="28"/>
        </w:rPr>
        <w:t xml:space="preserve"> возможно, обеспечить предоставление необходимых услуг по месту жительства инвалида или в дистанционном режиме.</w:t>
      </w:r>
    </w:p>
    <w:p w:rsidR="001B1FD1" w:rsidRPr="00DC0D90" w:rsidRDefault="001B1FD1" w:rsidP="001B1FD1">
      <w:pPr>
        <w:autoSpaceDE w:val="0"/>
        <w:autoSpaceDN w:val="0"/>
        <w:adjustRightInd w:val="0"/>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lang w:eastAsia="ar-SA"/>
        </w:rPr>
        <w:lastRenderedPageBreak/>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2.1</w:t>
      </w:r>
      <w:r>
        <w:rPr>
          <w:rFonts w:ascii="Times New Roman" w:eastAsia="Times New Roman" w:hAnsi="Times New Roman"/>
          <w:sz w:val="28"/>
          <w:szCs w:val="28"/>
        </w:rPr>
        <w:t>4</w:t>
      </w:r>
      <w:r w:rsidRPr="00DC0D90">
        <w:rPr>
          <w:rFonts w:ascii="Times New Roman" w:eastAsia="Times New Roman" w:hAnsi="Times New Roman"/>
          <w:sz w:val="28"/>
          <w:szCs w:val="28"/>
        </w:rPr>
        <w:t>. Показателями доступности и качества предоставления муниципальной услуги являются:</w:t>
      </w:r>
    </w:p>
    <w:p w:rsidR="001B1FD1" w:rsidRPr="00DC0D90"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 количество взаимодействий заявителя с должностными лицами Администрации при предоставлении муниципальной услуги и их продолжительность;</w:t>
      </w:r>
    </w:p>
    <w:p w:rsidR="001B1FD1" w:rsidRPr="00DC0D90"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1B1FD1" w:rsidRPr="00DC0D90"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 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в общем количестве обращений по вопросам предоставления муниципальной услуги;</w:t>
      </w:r>
    </w:p>
    <w:p w:rsidR="001B1FD1" w:rsidRPr="00DC0D90" w:rsidRDefault="001B1FD1" w:rsidP="001B1FD1">
      <w:pPr>
        <w:widowControl w:val="0"/>
        <w:autoSpaceDE w:val="0"/>
        <w:autoSpaceDN w:val="0"/>
        <w:adjustRightInd w:val="0"/>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 xml:space="preserve">- доля нарушений исполнения настоящего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муниципальных услуг; </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 снижение максимального срока ожидания в очереди при подаче запроса (заявления) и получении результата предоставления муниципальной услуги.</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lastRenderedPageBreak/>
        <w:t>2.1</w:t>
      </w:r>
      <w:r>
        <w:rPr>
          <w:rFonts w:ascii="Times New Roman" w:eastAsia="Times New Roman" w:hAnsi="Times New Roman"/>
          <w:sz w:val="28"/>
          <w:szCs w:val="28"/>
        </w:rPr>
        <w:t>5</w:t>
      </w:r>
      <w:r w:rsidRPr="00DC0D90">
        <w:rPr>
          <w:rFonts w:ascii="Times New Roman" w:eastAsia="Times New Roman" w:hAnsi="Times New Roman"/>
          <w:sz w:val="28"/>
          <w:szCs w:val="28"/>
        </w:rPr>
        <w:t>. Информация о предоставляемой муниципальной услуге, формы запросов (заявлений) могут быть получены с использованием ресурсов в сети Интернет, указанных в пункте 1.3.3 настоящего Административного регламента.</w:t>
      </w:r>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2.1</w:t>
      </w:r>
      <w:r>
        <w:rPr>
          <w:rFonts w:ascii="Times New Roman" w:eastAsia="Times New Roman" w:hAnsi="Times New Roman"/>
          <w:sz w:val="28"/>
          <w:szCs w:val="28"/>
        </w:rPr>
        <w:t>6</w:t>
      </w:r>
      <w:r w:rsidRPr="00DC0D90">
        <w:rPr>
          <w:rFonts w:ascii="Times New Roman" w:eastAsia="Times New Roman" w:hAnsi="Times New Roman"/>
          <w:sz w:val="28"/>
          <w:szCs w:val="28"/>
        </w:rPr>
        <w:t xml:space="preserve">. </w:t>
      </w:r>
      <w:proofErr w:type="gramStart"/>
      <w:r w:rsidRPr="00DC0D90">
        <w:rPr>
          <w:rFonts w:ascii="Times New Roman" w:eastAsia="Times New Roman" w:hAnsi="Times New Roman"/>
          <w:sz w:val="28"/>
          <w:szCs w:val="28"/>
        </w:rPr>
        <w:t xml:space="preserve">Запрос (заявление) и документы, предусмотренные пунктом 2.6 настоящего Административного регламента, могут быть поданы заявителем в администрацию лично, либо с использованием Единого портала государственных и муниципальных услуг, или Портала государственных и муниципальных услуг Самарской области, или официального сайта администрации либо через должностных лиц </w:t>
      </w:r>
      <w:r>
        <w:rPr>
          <w:rFonts w:ascii="Times New Roman" w:eastAsia="Times New Roman" w:hAnsi="Times New Roman"/>
          <w:sz w:val="28"/>
          <w:szCs w:val="28"/>
        </w:rPr>
        <w:t>МБУ «</w:t>
      </w:r>
      <w:r w:rsidRPr="00DC0D90">
        <w:rPr>
          <w:rFonts w:ascii="Times New Roman" w:eastAsia="Times New Roman" w:hAnsi="Times New Roman"/>
          <w:sz w:val="28"/>
          <w:szCs w:val="28"/>
        </w:rPr>
        <w:t>МФЦ</w:t>
      </w:r>
      <w:r>
        <w:rPr>
          <w:rFonts w:ascii="Times New Roman" w:eastAsia="Times New Roman" w:hAnsi="Times New Roman"/>
          <w:sz w:val="28"/>
          <w:szCs w:val="28"/>
        </w:rPr>
        <w:t>»</w:t>
      </w:r>
      <w:r w:rsidRPr="00DC0D90">
        <w:rPr>
          <w:rFonts w:ascii="Times New Roman" w:eastAsia="Times New Roman" w:hAnsi="Times New Roman"/>
          <w:sz w:val="28"/>
          <w:szCs w:val="28"/>
        </w:rPr>
        <w:t>, с которыми у Администрации заключены соглашения о взаимодействии.</w:t>
      </w:r>
      <w:proofErr w:type="gramEnd"/>
    </w:p>
    <w:p w:rsidR="001B1FD1" w:rsidRPr="00DC0D90" w:rsidRDefault="001B1FD1" w:rsidP="001B1FD1">
      <w:pPr>
        <w:spacing w:line="360" w:lineRule="auto"/>
        <w:ind w:firstLine="851"/>
        <w:jc w:val="both"/>
        <w:rPr>
          <w:rFonts w:ascii="Times New Roman" w:eastAsia="Times New Roman" w:hAnsi="Times New Roman"/>
          <w:sz w:val="28"/>
          <w:szCs w:val="28"/>
        </w:rPr>
      </w:pPr>
      <w:r w:rsidRPr="00DC0D90">
        <w:rPr>
          <w:rFonts w:ascii="Times New Roman" w:eastAsia="Times New Roman" w:hAnsi="Times New Roman"/>
          <w:sz w:val="28"/>
          <w:szCs w:val="28"/>
        </w:rPr>
        <w:t>Предоставление муниципальной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1B1FD1"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
    <w:p w:rsidR="001B1FD1" w:rsidRPr="002B216B" w:rsidRDefault="001B1FD1" w:rsidP="001B1FD1">
      <w:pPr>
        <w:shd w:val="clear" w:color="auto" w:fill="FFFFFF"/>
        <w:autoSpaceDE w:val="0"/>
        <w:autoSpaceDN w:val="0"/>
        <w:adjustRightInd w:val="0"/>
        <w:spacing w:line="360" w:lineRule="auto"/>
        <w:ind w:firstLine="840"/>
        <w:jc w:val="center"/>
        <w:rPr>
          <w:rFonts w:ascii="Times New Roman" w:eastAsia="Times New Roman" w:hAnsi="Times New Roman"/>
          <w:b/>
          <w:color w:val="000000"/>
          <w:sz w:val="28"/>
          <w:szCs w:val="28"/>
        </w:rPr>
      </w:pPr>
      <w:r w:rsidRPr="002B216B">
        <w:rPr>
          <w:rFonts w:ascii="Times New Roman" w:eastAsia="Times New Roman" w:hAnsi="Times New Roman"/>
          <w:b/>
          <w:color w:val="000000"/>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B1FD1" w:rsidRPr="00627D5A" w:rsidRDefault="001B1FD1" w:rsidP="001B1FD1">
      <w:pPr>
        <w:autoSpaceDE w:val="0"/>
        <w:autoSpaceDN w:val="0"/>
        <w:adjustRightInd w:val="0"/>
        <w:spacing w:line="360" w:lineRule="auto"/>
        <w:ind w:firstLine="709"/>
        <w:jc w:val="both"/>
        <w:outlineLvl w:val="2"/>
        <w:rPr>
          <w:rFonts w:ascii="Times New Roman" w:eastAsia="Times New Roman" w:hAnsi="Times New Roman"/>
          <w:color w:val="548DD4" w:themeColor="text2" w:themeTint="99"/>
          <w:sz w:val="28"/>
          <w:szCs w:val="28"/>
        </w:rPr>
      </w:pPr>
    </w:p>
    <w:p w:rsidR="001B1FD1" w:rsidRPr="00CC0D3A" w:rsidRDefault="001B1FD1" w:rsidP="001B1FD1">
      <w:pPr>
        <w:spacing w:line="360" w:lineRule="auto"/>
        <w:ind w:firstLine="709"/>
        <w:jc w:val="both"/>
        <w:rPr>
          <w:rFonts w:ascii="Times New Roman" w:eastAsia="Times New Roman" w:hAnsi="Times New Roman"/>
          <w:sz w:val="28"/>
          <w:szCs w:val="28"/>
        </w:rPr>
      </w:pPr>
      <w:r w:rsidRPr="00CC0D3A">
        <w:rPr>
          <w:rFonts w:ascii="Times New Roman" w:eastAsia="Times New Roman" w:hAnsi="Times New Roman"/>
          <w:sz w:val="28"/>
          <w:szCs w:val="28"/>
        </w:rPr>
        <w:lastRenderedPageBreak/>
        <w:t xml:space="preserve">3.1. Предоставление муниципальной услуги включает в себя следующие административные процедуры: </w:t>
      </w:r>
    </w:p>
    <w:p w:rsidR="001B1FD1" w:rsidRPr="00CC0D3A" w:rsidRDefault="001B1FD1" w:rsidP="001B1FD1">
      <w:pPr>
        <w:spacing w:line="360" w:lineRule="auto"/>
        <w:ind w:firstLine="709"/>
        <w:jc w:val="both"/>
        <w:rPr>
          <w:rFonts w:ascii="Times New Roman" w:eastAsia="Times New Roman" w:hAnsi="Times New Roman"/>
          <w:sz w:val="28"/>
          <w:szCs w:val="28"/>
        </w:rPr>
      </w:pPr>
      <w:r w:rsidRPr="00CC0D3A">
        <w:rPr>
          <w:rFonts w:ascii="Times New Roman" w:eastAsia="Times New Roman" w:hAnsi="Times New Roman"/>
          <w:sz w:val="28"/>
          <w:szCs w:val="28"/>
        </w:rPr>
        <w:t>- приём заявления и иных документов, необходимых для предоставления муниципальной услуги, при личном обращении заявителя;</w:t>
      </w:r>
    </w:p>
    <w:p w:rsidR="001B1FD1" w:rsidRPr="00CC0D3A" w:rsidRDefault="001B1FD1" w:rsidP="001B1FD1">
      <w:pPr>
        <w:spacing w:line="360" w:lineRule="auto"/>
        <w:ind w:firstLine="709"/>
        <w:jc w:val="both"/>
        <w:rPr>
          <w:rFonts w:ascii="Times New Roman" w:eastAsia="Times New Roman" w:hAnsi="Times New Roman"/>
          <w:sz w:val="28"/>
          <w:szCs w:val="28"/>
        </w:rPr>
      </w:pPr>
      <w:r w:rsidRPr="00CC0D3A">
        <w:rPr>
          <w:rFonts w:ascii="Times New Roman" w:eastAsia="Times New Roman" w:hAnsi="Times New Roman"/>
          <w:sz w:val="28"/>
          <w:szCs w:val="28"/>
        </w:rPr>
        <w:t>- прием документов при обращении по почте либо в электронной форме;</w:t>
      </w:r>
    </w:p>
    <w:p w:rsidR="001B1FD1" w:rsidRPr="00CC0D3A" w:rsidRDefault="001B1FD1" w:rsidP="001B1FD1">
      <w:pPr>
        <w:spacing w:line="360" w:lineRule="auto"/>
        <w:ind w:firstLine="709"/>
        <w:jc w:val="both"/>
        <w:rPr>
          <w:rFonts w:ascii="Times New Roman" w:eastAsia="Times New Roman" w:hAnsi="Times New Roman"/>
          <w:sz w:val="28"/>
          <w:szCs w:val="28"/>
        </w:rPr>
      </w:pPr>
      <w:r w:rsidRPr="00CC0D3A">
        <w:rPr>
          <w:rFonts w:ascii="Times New Roman" w:eastAsia="Times New Roman" w:hAnsi="Times New Roman"/>
          <w:sz w:val="28"/>
          <w:szCs w:val="28"/>
        </w:rPr>
        <w:t>- прием заявления и иных документов, необходимых для предоставления муниципальной услуги, на базе МБУ «МФЦ»;</w:t>
      </w:r>
    </w:p>
    <w:p w:rsidR="001B1FD1" w:rsidRPr="00CC0D3A" w:rsidRDefault="001B1FD1" w:rsidP="001B1FD1">
      <w:pPr>
        <w:spacing w:line="360" w:lineRule="auto"/>
        <w:ind w:firstLine="851"/>
        <w:jc w:val="both"/>
        <w:rPr>
          <w:rFonts w:ascii="Times New Roman" w:eastAsia="Times New Roman" w:hAnsi="Times New Roman"/>
          <w:sz w:val="28"/>
          <w:szCs w:val="28"/>
        </w:rPr>
      </w:pPr>
      <w:r w:rsidRPr="00CC0D3A">
        <w:rPr>
          <w:rFonts w:ascii="Times New Roman" w:eastAsia="Times New Roman" w:hAnsi="Times New Roman"/>
          <w:sz w:val="28"/>
          <w:szCs w:val="28"/>
        </w:rPr>
        <w:t>- формирование и направление межведомственных запросов;</w:t>
      </w:r>
    </w:p>
    <w:p w:rsidR="001B1FD1" w:rsidRPr="00AB4C27" w:rsidRDefault="001B1FD1" w:rsidP="001B1FD1">
      <w:pPr>
        <w:spacing w:line="360" w:lineRule="auto"/>
        <w:ind w:firstLine="851"/>
        <w:jc w:val="both"/>
        <w:rPr>
          <w:rFonts w:ascii="Times New Roman" w:eastAsia="Times New Roman" w:hAnsi="Times New Roman"/>
          <w:sz w:val="28"/>
          <w:szCs w:val="28"/>
        </w:rPr>
      </w:pPr>
      <w:r w:rsidRPr="00AB4C27">
        <w:rPr>
          <w:rFonts w:ascii="Times New Roman" w:eastAsia="Times New Roman" w:hAnsi="Times New Roman"/>
          <w:sz w:val="28"/>
          <w:szCs w:val="28"/>
        </w:rPr>
        <w:t>- рассмотрение заявления о предоставлении разрешения;</w:t>
      </w:r>
    </w:p>
    <w:p w:rsidR="001B1FD1" w:rsidRPr="00AC05EF"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AC05EF">
        <w:rPr>
          <w:rFonts w:ascii="Times New Roman" w:eastAsia="Times New Roman" w:hAnsi="Times New Roman"/>
          <w:sz w:val="28"/>
          <w:szCs w:val="28"/>
        </w:rPr>
        <w:t>- проведение публичных слушаний по вопросу о предоставлении разрешения;</w:t>
      </w:r>
    </w:p>
    <w:p w:rsidR="001B1FD1" w:rsidRPr="00AC05EF" w:rsidRDefault="001B1FD1" w:rsidP="001B1FD1">
      <w:pPr>
        <w:autoSpaceDE w:val="0"/>
        <w:autoSpaceDN w:val="0"/>
        <w:adjustRightInd w:val="0"/>
        <w:spacing w:line="360" w:lineRule="auto"/>
        <w:ind w:firstLine="851"/>
        <w:jc w:val="both"/>
        <w:rPr>
          <w:rFonts w:ascii="Times New Roman" w:hAnsi="Times New Roman"/>
          <w:sz w:val="28"/>
          <w:szCs w:val="28"/>
        </w:rPr>
      </w:pPr>
      <w:r w:rsidRPr="00AC05EF">
        <w:rPr>
          <w:rFonts w:ascii="Times New Roman" w:eastAsia="Times New Roman" w:hAnsi="Times New Roman"/>
          <w:sz w:val="28"/>
          <w:szCs w:val="28"/>
        </w:rPr>
        <w:t>- прием от у</w:t>
      </w:r>
      <w:r w:rsidRPr="00AC05EF">
        <w:rPr>
          <w:rFonts w:ascii="Times New Roman" w:hAnsi="Times New Roman"/>
          <w:sz w:val="28"/>
          <w:szCs w:val="28"/>
        </w:rPr>
        <w:t>частников публичных слушаний</w:t>
      </w:r>
      <w:r w:rsidRPr="00AC05EF">
        <w:rPr>
          <w:rFonts w:ascii="Times New Roman" w:eastAsia="Times New Roman" w:hAnsi="Times New Roman"/>
          <w:sz w:val="28"/>
          <w:szCs w:val="28"/>
        </w:rPr>
        <w:t xml:space="preserve"> предложений и замечаний, касающихся указанного вопроса, для включения их в протокол публичных слушаний;</w:t>
      </w:r>
    </w:p>
    <w:p w:rsidR="001B1FD1" w:rsidRPr="00AC05EF" w:rsidRDefault="001B1FD1" w:rsidP="001B1FD1">
      <w:pPr>
        <w:spacing w:line="360" w:lineRule="auto"/>
        <w:ind w:firstLine="851"/>
        <w:jc w:val="both"/>
        <w:rPr>
          <w:rFonts w:ascii="Times New Roman" w:eastAsia="Times New Roman" w:hAnsi="Times New Roman"/>
          <w:sz w:val="28"/>
          <w:szCs w:val="28"/>
        </w:rPr>
      </w:pPr>
      <w:r w:rsidRPr="00AC05EF">
        <w:rPr>
          <w:rFonts w:ascii="Times New Roman" w:eastAsia="Times New Roman" w:hAnsi="Times New Roman"/>
          <w:sz w:val="28"/>
          <w:szCs w:val="28"/>
        </w:rPr>
        <w:t>- подготовка заключения о результатах публичных слушаний по вопросу предоставления разрешения;</w:t>
      </w:r>
    </w:p>
    <w:p w:rsidR="001B1FD1" w:rsidRPr="00AC05EF" w:rsidRDefault="001B1FD1" w:rsidP="001B1FD1">
      <w:pPr>
        <w:spacing w:line="360" w:lineRule="auto"/>
        <w:ind w:firstLine="851"/>
        <w:jc w:val="both"/>
        <w:rPr>
          <w:rFonts w:ascii="Times New Roman" w:eastAsia="Times New Roman" w:hAnsi="Times New Roman"/>
          <w:sz w:val="28"/>
          <w:szCs w:val="28"/>
        </w:rPr>
      </w:pPr>
      <w:r w:rsidRPr="00AC05EF">
        <w:rPr>
          <w:rFonts w:ascii="Times New Roman" w:eastAsia="Times New Roman" w:hAnsi="Times New Roman"/>
          <w:sz w:val="28"/>
          <w:szCs w:val="28"/>
        </w:rPr>
        <w:t xml:space="preserve">- подготовка рекомендаций о предоставлении разрешения или об отказе в предоставлении разрешения, принятие решения Главой городского округа. </w:t>
      </w:r>
    </w:p>
    <w:p w:rsidR="001B1FD1" w:rsidRPr="00AC05EF"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sz w:val="28"/>
          <w:szCs w:val="28"/>
        </w:rPr>
      </w:pPr>
      <w:r w:rsidRPr="00AC05EF">
        <w:rPr>
          <w:rFonts w:ascii="Times New Roman" w:eastAsia="Times New Roman" w:hAnsi="Times New Roman"/>
          <w:sz w:val="28"/>
          <w:szCs w:val="28"/>
        </w:rPr>
        <w:t>- обеспечение выполнения иных обязанностей Администрацией в связи с предоставлением разрешения.</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Блок-схема административных процедур приведена в Приложении 2 к настоящему Административному регламенту.</w:t>
      </w:r>
    </w:p>
    <w:p w:rsidR="001B1FD1" w:rsidRDefault="001B1FD1" w:rsidP="001B1FD1">
      <w:pPr>
        <w:spacing w:line="360" w:lineRule="auto"/>
        <w:jc w:val="center"/>
        <w:rPr>
          <w:rFonts w:ascii="Times New Roman" w:eastAsia="Times New Roman" w:hAnsi="Times New Roman"/>
          <w:sz w:val="28"/>
          <w:szCs w:val="28"/>
        </w:rPr>
      </w:pPr>
    </w:p>
    <w:p w:rsidR="0067687F" w:rsidRDefault="0067687F" w:rsidP="001B1FD1">
      <w:pPr>
        <w:spacing w:line="360" w:lineRule="auto"/>
        <w:jc w:val="center"/>
        <w:rPr>
          <w:rFonts w:ascii="Times New Roman" w:eastAsia="Times New Roman" w:hAnsi="Times New Roman"/>
          <w:sz w:val="28"/>
          <w:szCs w:val="28"/>
        </w:rPr>
      </w:pPr>
    </w:p>
    <w:p w:rsidR="001B1FD1" w:rsidRPr="002B216B" w:rsidRDefault="001B1FD1" w:rsidP="001B1FD1">
      <w:pPr>
        <w:spacing w:line="360" w:lineRule="auto"/>
        <w:jc w:val="center"/>
        <w:rPr>
          <w:rFonts w:ascii="Times New Roman" w:eastAsia="Times New Roman" w:hAnsi="Times New Roman"/>
          <w:sz w:val="28"/>
          <w:szCs w:val="28"/>
        </w:rPr>
      </w:pPr>
      <w:r w:rsidRPr="002B216B">
        <w:rPr>
          <w:rFonts w:ascii="Times New Roman" w:eastAsia="Times New Roman" w:hAnsi="Times New Roman"/>
          <w:sz w:val="28"/>
          <w:szCs w:val="28"/>
        </w:rPr>
        <w:t>3.2. Приём заявления и иных документов, необходимых для предоставления муниципальной услуги, при личном обращении заявителя</w:t>
      </w:r>
    </w:p>
    <w:p w:rsidR="001B1FD1" w:rsidRDefault="001B1FD1" w:rsidP="001B1FD1">
      <w:pPr>
        <w:spacing w:line="360" w:lineRule="auto"/>
        <w:ind w:firstLine="709"/>
        <w:jc w:val="center"/>
        <w:rPr>
          <w:rFonts w:ascii="Times New Roman" w:eastAsia="Times New Roman" w:hAnsi="Times New Roman"/>
          <w:sz w:val="28"/>
          <w:szCs w:val="28"/>
        </w:rPr>
      </w:pPr>
    </w:p>
    <w:p w:rsidR="0067687F" w:rsidRPr="002B216B" w:rsidRDefault="0067687F" w:rsidP="001B1FD1">
      <w:pPr>
        <w:spacing w:line="360" w:lineRule="auto"/>
        <w:ind w:firstLine="709"/>
        <w:jc w:val="center"/>
        <w:rPr>
          <w:rFonts w:ascii="Times New Roman" w:eastAsia="Times New Roman" w:hAnsi="Times New Roman"/>
          <w:sz w:val="28"/>
          <w:szCs w:val="28"/>
        </w:rPr>
      </w:pPr>
    </w:p>
    <w:p w:rsidR="001B1FD1"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3.2.1 Основанием (юридическим фактом) начала выполнения административной процедуры является обращение заявителя за предоставлением муниципальной услуги в Администрацию</w:t>
      </w:r>
      <w:r w:rsidR="0067687F">
        <w:rPr>
          <w:rFonts w:ascii="Times New Roman" w:eastAsia="Times New Roman" w:hAnsi="Times New Roman"/>
          <w:sz w:val="28"/>
          <w:szCs w:val="28"/>
        </w:rPr>
        <w:t>, Комиссию</w:t>
      </w:r>
      <w:r w:rsidRPr="002B216B">
        <w:rPr>
          <w:rFonts w:ascii="Times New Roman" w:eastAsia="Times New Roman" w:hAnsi="Times New Roman"/>
          <w:sz w:val="28"/>
          <w:szCs w:val="28"/>
        </w:rPr>
        <w:t xml:space="preserve"> или МБУ «МФЦ» с соответствующим запросом (заявлением) и документами, необходимыми для предоставления муниципальной услуги.</w:t>
      </w:r>
    </w:p>
    <w:p w:rsidR="001B1FD1" w:rsidRPr="002B216B" w:rsidRDefault="0067687F"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Заявление </w:t>
      </w:r>
      <w:r w:rsidR="001B1FD1" w:rsidRPr="00E96559">
        <w:rPr>
          <w:rFonts w:ascii="Times New Roman" w:eastAsia="Times New Roman" w:hAnsi="Times New Roman"/>
          <w:sz w:val="28"/>
          <w:szCs w:val="28"/>
        </w:rPr>
        <w:t>физического или юридического лица, заинтересованного в предоставлении разрешения, о предоставлении разрешения</w:t>
      </w:r>
      <w:r>
        <w:rPr>
          <w:rFonts w:ascii="Times New Roman" w:eastAsia="Times New Roman" w:hAnsi="Times New Roman"/>
          <w:sz w:val="28"/>
          <w:szCs w:val="28"/>
        </w:rPr>
        <w:t xml:space="preserve"> принимаются </w:t>
      </w:r>
      <w:r w:rsidR="001B1FD1" w:rsidRPr="00E96559">
        <w:rPr>
          <w:rFonts w:ascii="Times New Roman" w:eastAsia="Times New Roman" w:hAnsi="Times New Roman"/>
          <w:sz w:val="28"/>
          <w:szCs w:val="28"/>
        </w:rPr>
        <w:t xml:space="preserve"> по форме согласно Приложению </w:t>
      </w:r>
      <w:r w:rsidR="002E1175">
        <w:rPr>
          <w:rFonts w:ascii="Times New Roman" w:eastAsia="Times New Roman" w:hAnsi="Times New Roman"/>
          <w:sz w:val="28"/>
          <w:szCs w:val="28"/>
        </w:rPr>
        <w:t>2</w:t>
      </w:r>
      <w:r w:rsidR="001B1FD1" w:rsidRPr="00E96559">
        <w:rPr>
          <w:rFonts w:ascii="Times New Roman" w:eastAsia="Times New Roman" w:hAnsi="Times New Roman"/>
          <w:sz w:val="28"/>
          <w:szCs w:val="28"/>
        </w:rPr>
        <w:t xml:space="preserve"> к настоящему Административному регламенту.</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3.2.2 Должностным лицом, осуществляющим административную процедуру, является </w:t>
      </w:r>
      <w:r>
        <w:rPr>
          <w:rFonts w:ascii="Times New Roman" w:eastAsia="Times New Roman" w:hAnsi="Times New Roman"/>
          <w:sz w:val="28"/>
          <w:szCs w:val="28"/>
        </w:rPr>
        <w:t xml:space="preserve">должностное лицо Администрации </w:t>
      </w:r>
      <w:r w:rsidRPr="002B216B">
        <w:rPr>
          <w:rFonts w:ascii="Times New Roman" w:eastAsia="Times New Roman" w:hAnsi="Times New Roman"/>
          <w:sz w:val="28"/>
          <w:szCs w:val="28"/>
        </w:rPr>
        <w:t>или МБУ «МФЦ» уполномоченное на прием заявления и документов для предоставления муниципальной услуги (далее – должностное лицо, ответственное за прием запроса и документов).</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3.2.3 Должностное лицо, ответственное за прием запроса и документов:</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1) осуществляет прием запроса (заявления) и документов;</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2) проверяет </w:t>
      </w:r>
      <w:r>
        <w:rPr>
          <w:rFonts w:ascii="Times New Roman" w:eastAsia="Times New Roman" w:hAnsi="Times New Roman"/>
          <w:sz w:val="28"/>
          <w:szCs w:val="28"/>
        </w:rPr>
        <w:t xml:space="preserve">комплектность предоставленных </w:t>
      </w:r>
      <w:proofErr w:type="spellStart"/>
      <w:r w:rsidRPr="002B216B">
        <w:rPr>
          <w:rFonts w:ascii="Times New Roman" w:eastAsia="Times New Roman" w:hAnsi="Times New Roman"/>
          <w:sz w:val="28"/>
          <w:szCs w:val="28"/>
        </w:rPr>
        <w:t>заявителемдокумент</w:t>
      </w:r>
      <w:r>
        <w:rPr>
          <w:rFonts w:ascii="Times New Roman" w:eastAsia="Times New Roman" w:hAnsi="Times New Roman"/>
          <w:sz w:val="28"/>
          <w:szCs w:val="28"/>
        </w:rPr>
        <w:t>ов</w:t>
      </w:r>
      <w:proofErr w:type="spellEnd"/>
      <w:r w:rsidRPr="002B216B">
        <w:rPr>
          <w:rFonts w:ascii="Times New Roman" w:eastAsia="Times New Roman" w:hAnsi="Times New Roman"/>
          <w:sz w:val="28"/>
          <w:szCs w:val="28"/>
        </w:rPr>
        <w:t>, исходя из требований пункта 2.6 настоящего Административного регламента, и формирует комплект документов, представленных заявителем;</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w:t>
      </w:r>
      <w:r w:rsidRPr="002B216B">
        <w:rPr>
          <w:rFonts w:ascii="Times New Roman" w:eastAsia="Times New Roman" w:hAnsi="Times New Roman"/>
          <w:sz w:val="28"/>
          <w:szCs w:val="28"/>
        </w:rPr>
        <w:lastRenderedPageBreak/>
        <w:t xml:space="preserve">понимается как регистрация запроса на бумажном носителе, так и регистрация в используемой в Администрации системе электронного документооборота, обеспечивающей сохранность сведений о регистрации документов. Администрация вправе избрать одну из указанных форм регистрации запроса.   </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3.2.4</w:t>
      </w:r>
      <w:proofErr w:type="gramStart"/>
      <w:r w:rsidRPr="002B216B">
        <w:rPr>
          <w:rFonts w:ascii="Times New Roman" w:eastAsia="Times New Roman" w:hAnsi="Times New Roman"/>
          <w:sz w:val="28"/>
          <w:szCs w:val="28"/>
        </w:rPr>
        <w:t xml:space="preserve"> Е</w:t>
      </w:r>
      <w:proofErr w:type="gramEnd"/>
      <w:r w:rsidRPr="002B216B">
        <w:rPr>
          <w:rFonts w:ascii="Times New Roman" w:eastAsia="Times New Roman" w:hAnsi="Times New Roman"/>
          <w:sz w:val="28"/>
          <w:szCs w:val="28"/>
        </w:rPr>
        <w:t xml:space="preserve">сли при проверке представленных заявителем документов, исходя из требований пункта 2.6 настоящего Административного регламента, должностное лицо, ответственное за прием запроса и документов, выявляет, что документы, представленные заявителем для получения муниципальной услуги, не соответствуют установленным настоящим Административным регламентом требованиям, оно уведомляет заявителя о выявленных недостатках и предлагает с согласия заявителя устранить недостатки. </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В случае отказа заявителя от доработки документов, должностное лицо, ответственное за прием запроса и документов, принимает документы, обращая внимание заявителя, что указанные недостатки будут препятствовать предоставлению муниципальной услуги.</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При желании заявителя устранить препятствия, прервав подачу документов, должностное лицо, ответственное за прием запроса и документов, возвращает документы заявителю. </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Максимальный срок выполнения действий, предусмотренных настоящим пунктом, составляет 15 минут.</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3.2.5 Максимальный срок выполнения административной процедуры, предусмотренной пунктом 3.</w:t>
      </w:r>
      <w:r>
        <w:rPr>
          <w:rFonts w:ascii="Times New Roman" w:eastAsia="Times New Roman" w:hAnsi="Times New Roman"/>
          <w:sz w:val="28"/>
          <w:szCs w:val="28"/>
        </w:rPr>
        <w:t>2.</w:t>
      </w:r>
      <w:r w:rsidRPr="002B216B">
        <w:rPr>
          <w:rFonts w:ascii="Times New Roman" w:eastAsia="Times New Roman" w:hAnsi="Times New Roman"/>
          <w:sz w:val="28"/>
          <w:szCs w:val="28"/>
        </w:rPr>
        <w:t>4 настоящего Административного регламента, составляет 1 рабочий день.</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3.2.6 Критерием принятия решения является наличие документов, указанных в пункте 2.6 настоящего Административного регламента, которые заявитель должен представить самостоятельно.</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lastRenderedPageBreak/>
        <w:t xml:space="preserve">3.2.7 Результатом административной процедуры является прием документов, представленных заявителем. </w:t>
      </w:r>
    </w:p>
    <w:p w:rsidR="001B1FD1"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p>
    <w:p w:rsidR="001B1FD1" w:rsidRPr="002B216B" w:rsidRDefault="001B1FD1" w:rsidP="001B1FD1">
      <w:pPr>
        <w:spacing w:line="360" w:lineRule="auto"/>
        <w:jc w:val="center"/>
        <w:rPr>
          <w:rFonts w:ascii="Times New Roman" w:eastAsia="Times New Roman" w:hAnsi="Times New Roman"/>
          <w:sz w:val="28"/>
          <w:szCs w:val="28"/>
        </w:rPr>
      </w:pPr>
      <w:r w:rsidRPr="002B216B">
        <w:rPr>
          <w:rFonts w:ascii="Times New Roman" w:eastAsia="Times New Roman" w:hAnsi="Times New Roman"/>
          <w:sz w:val="28"/>
          <w:szCs w:val="28"/>
        </w:rPr>
        <w:t>3.3. Прием документов при обращении по почте либо в электронной форме</w:t>
      </w:r>
    </w:p>
    <w:p w:rsidR="001B1FD1" w:rsidRDefault="001B1FD1" w:rsidP="001B1FD1">
      <w:pPr>
        <w:spacing w:line="360" w:lineRule="auto"/>
        <w:ind w:firstLine="709"/>
        <w:jc w:val="both"/>
        <w:rPr>
          <w:rFonts w:ascii="Times New Roman" w:eastAsia="Times New Roman" w:hAnsi="Times New Roman"/>
          <w:sz w:val="28"/>
          <w:szCs w:val="28"/>
        </w:rPr>
      </w:pP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3.3.1 Основанием (юридическим фактом) для начала административной процедуры, является поступление в Администрацию, </w:t>
      </w:r>
      <w:r w:rsidR="0067687F">
        <w:rPr>
          <w:rFonts w:ascii="Times New Roman" w:eastAsia="Times New Roman" w:hAnsi="Times New Roman"/>
          <w:sz w:val="28"/>
          <w:szCs w:val="28"/>
        </w:rPr>
        <w:t>Комиссию</w:t>
      </w:r>
      <w:r w:rsidRPr="002B216B">
        <w:rPr>
          <w:rFonts w:ascii="Times New Roman" w:eastAsia="Times New Roman" w:hAnsi="Times New Roman"/>
          <w:sz w:val="28"/>
          <w:szCs w:val="28"/>
        </w:rPr>
        <w:t xml:space="preserve"> по почте либо в электронной форме с помощью автоматизированных информационных систем заявления о предоставлении муниципальной услуги.</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3.3.2 Должностное лицо, ответственное за прием запроса и документов: </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1) регистрирует поступивший запрос (заявление) в журнале регистрации входящих документов;</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2) проверяет представленные заявителем документы, исходя из требований пункта 2.6 настоящего Административного регламента;</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муниципальной услуги. Второй экземпляр уведомления на бумажном носителе хранится в Администрации; </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3.3.</w:t>
      </w:r>
      <w:r>
        <w:rPr>
          <w:rFonts w:ascii="Times New Roman" w:eastAsia="Times New Roman" w:hAnsi="Times New Roman"/>
          <w:sz w:val="28"/>
          <w:szCs w:val="28"/>
        </w:rPr>
        <w:t>3</w:t>
      </w:r>
      <w:r w:rsidRPr="002B216B">
        <w:rPr>
          <w:rFonts w:ascii="Times New Roman" w:eastAsia="Times New Roman" w:hAnsi="Times New Roman"/>
          <w:sz w:val="28"/>
          <w:szCs w:val="28"/>
        </w:rPr>
        <w:t xml:space="preserve"> Максимальный срок административной процедуры не может превышать 1 рабочий день.</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lastRenderedPageBreak/>
        <w:t>3.3.</w:t>
      </w:r>
      <w:r>
        <w:rPr>
          <w:rFonts w:ascii="Times New Roman" w:eastAsia="Times New Roman" w:hAnsi="Times New Roman"/>
          <w:sz w:val="28"/>
          <w:szCs w:val="28"/>
        </w:rPr>
        <w:t>4</w:t>
      </w:r>
      <w:r w:rsidRPr="002B216B">
        <w:rPr>
          <w:rFonts w:ascii="Times New Roman" w:eastAsia="Times New Roman" w:hAnsi="Times New Roman"/>
          <w:sz w:val="28"/>
          <w:szCs w:val="28"/>
        </w:rPr>
        <w:t xml:space="preserve"> Критерием принятия решения является наличие запроса (заявления) и (или) документов, представленных по почте, либо в электронной форме.</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3.3.</w:t>
      </w:r>
      <w:r>
        <w:rPr>
          <w:rFonts w:ascii="Times New Roman" w:eastAsia="Times New Roman" w:hAnsi="Times New Roman"/>
          <w:sz w:val="28"/>
          <w:szCs w:val="28"/>
        </w:rPr>
        <w:t>5</w:t>
      </w:r>
      <w:r w:rsidRPr="002B216B">
        <w:rPr>
          <w:rFonts w:ascii="Times New Roman" w:eastAsia="Times New Roman" w:hAnsi="Times New Roman"/>
          <w:sz w:val="28"/>
          <w:szCs w:val="28"/>
        </w:rPr>
        <w:t xml:space="preserve"> Результатом административной процедуры является прием документов, представленных заявителем. </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1B1FD1" w:rsidRPr="002B216B" w:rsidRDefault="001B1FD1" w:rsidP="001B1FD1">
      <w:pPr>
        <w:spacing w:line="360" w:lineRule="auto"/>
        <w:ind w:firstLine="709"/>
        <w:jc w:val="both"/>
        <w:rPr>
          <w:rFonts w:ascii="Times New Roman" w:eastAsia="Times New Roman" w:hAnsi="Times New Roman"/>
          <w:sz w:val="28"/>
          <w:szCs w:val="28"/>
        </w:rPr>
      </w:pPr>
    </w:p>
    <w:p w:rsidR="001B1FD1" w:rsidRPr="002B216B" w:rsidRDefault="001B1FD1" w:rsidP="001B1FD1">
      <w:pPr>
        <w:spacing w:line="360" w:lineRule="auto"/>
        <w:jc w:val="center"/>
        <w:rPr>
          <w:rFonts w:ascii="Times New Roman" w:eastAsia="Times New Roman" w:hAnsi="Times New Roman"/>
          <w:sz w:val="28"/>
          <w:szCs w:val="28"/>
        </w:rPr>
      </w:pPr>
      <w:r w:rsidRPr="002B216B">
        <w:rPr>
          <w:rFonts w:ascii="Times New Roman" w:eastAsia="Times New Roman" w:hAnsi="Times New Roman"/>
          <w:sz w:val="28"/>
          <w:szCs w:val="28"/>
        </w:rPr>
        <w:t>3.4. Прием заявления и иных документов, необходимых для предоставления муниципальной услуги, на базе МБУ «МФЦ», работа с документами в                МБУ «МФЦ»</w:t>
      </w:r>
    </w:p>
    <w:p w:rsidR="001B1FD1" w:rsidRPr="002B216B" w:rsidRDefault="001B1FD1" w:rsidP="001B1FD1">
      <w:pPr>
        <w:spacing w:line="360" w:lineRule="auto"/>
        <w:jc w:val="center"/>
        <w:rPr>
          <w:rFonts w:ascii="Times New Roman" w:eastAsia="Times New Roman" w:hAnsi="Times New Roman"/>
          <w:sz w:val="28"/>
          <w:szCs w:val="28"/>
        </w:rPr>
      </w:pP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3.4.1 Основанием (юридическим фактом) для приема документов на базе МБУ «МФЦ», является обращение заявителя с запросом (заявлением) и документами, необходимыми для предоставления муниципальной услуги, в МБУ «МФЦ».</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3.4.2 Сотрудник МБУ «МФЦ», ответственный за прием и регистрацию документов, уточняет предмет обращения заявителя в МБУ «МФЦ» и проверяет соответствие испрашиваемой муниципальной услуги перечню предоставляемых государственных и муниципальных услуг на базе МБУ «МФЦ».</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3.4.3</w:t>
      </w:r>
      <w:proofErr w:type="gramStart"/>
      <w:r w:rsidRPr="002B216B">
        <w:rPr>
          <w:rFonts w:ascii="Times New Roman" w:eastAsia="Times New Roman" w:hAnsi="Times New Roman"/>
          <w:sz w:val="28"/>
          <w:szCs w:val="28"/>
        </w:rPr>
        <w:t xml:space="preserve"> П</w:t>
      </w:r>
      <w:proofErr w:type="gramEnd"/>
      <w:r w:rsidRPr="002B216B">
        <w:rPr>
          <w:rFonts w:ascii="Times New Roman" w:eastAsia="Times New Roman" w:hAnsi="Times New Roman"/>
          <w:sz w:val="28"/>
          <w:szCs w:val="28"/>
        </w:rPr>
        <w:t xml:space="preserve">ри получении запроса (заявления) о предоставлении муниципальной услуги и (или) документов, необходимых для предоставления муниципальной услуги, по почте, от курьера или </w:t>
      </w:r>
      <w:proofErr w:type="spellStart"/>
      <w:r w:rsidRPr="002B216B">
        <w:rPr>
          <w:rFonts w:ascii="Times New Roman" w:eastAsia="Times New Roman" w:hAnsi="Times New Roman"/>
          <w:sz w:val="28"/>
          <w:szCs w:val="28"/>
        </w:rPr>
        <w:t>экспресс-</w:t>
      </w:r>
      <w:r w:rsidRPr="002B216B">
        <w:rPr>
          <w:rFonts w:ascii="Times New Roman" w:eastAsia="Times New Roman" w:hAnsi="Times New Roman"/>
          <w:sz w:val="28"/>
          <w:szCs w:val="28"/>
        </w:rPr>
        <w:lastRenderedPageBreak/>
        <w:t>почтой</w:t>
      </w:r>
      <w:proofErr w:type="spellEnd"/>
      <w:r w:rsidRPr="002B216B">
        <w:rPr>
          <w:rFonts w:ascii="Times New Roman" w:eastAsia="Times New Roman" w:hAnsi="Times New Roman"/>
          <w:sz w:val="28"/>
          <w:szCs w:val="28"/>
        </w:rPr>
        <w:t xml:space="preserve"> сотрудник МБУ «МФЦ», ответственный за прием и регистрацию документов, регистрирует запрос (заявление) в Электронном журнале.</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3.4.4 Сотрудник МБУ «МФЦ», ответственный за прием и регистрацию документов, при получении заявления о предоставлении муниципальной услуги и (или) документов по почте, от курьера или </w:t>
      </w:r>
      <w:proofErr w:type="spellStart"/>
      <w:proofErr w:type="gramStart"/>
      <w:r w:rsidRPr="002B216B">
        <w:rPr>
          <w:rFonts w:ascii="Times New Roman" w:eastAsia="Times New Roman" w:hAnsi="Times New Roman"/>
          <w:sz w:val="28"/>
          <w:szCs w:val="28"/>
        </w:rPr>
        <w:t>экспресс-почтой</w:t>
      </w:r>
      <w:proofErr w:type="spellEnd"/>
      <w:proofErr w:type="gramEnd"/>
      <w:r w:rsidRPr="002B216B">
        <w:rPr>
          <w:rFonts w:ascii="Times New Roman" w:eastAsia="Times New Roman" w:hAnsi="Times New Roman"/>
          <w:sz w:val="28"/>
          <w:szCs w:val="28"/>
        </w:rPr>
        <w:t>:</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передает запрос (заявление) и (или) документы сотруднику МБУ «МФЦ», ответственному за доставку документов в Администрацию;</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3.4.5</w:t>
      </w:r>
      <w:proofErr w:type="gramStart"/>
      <w:r w:rsidRPr="002B216B">
        <w:rPr>
          <w:rFonts w:ascii="Times New Roman" w:eastAsia="Times New Roman" w:hAnsi="Times New Roman"/>
          <w:sz w:val="28"/>
          <w:szCs w:val="28"/>
        </w:rPr>
        <w:t xml:space="preserve"> П</w:t>
      </w:r>
      <w:proofErr w:type="gramEnd"/>
      <w:r w:rsidRPr="002B216B">
        <w:rPr>
          <w:rFonts w:ascii="Times New Roman" w:eastAsia="Times New Roman" w:hAnsi="Times New Roman"/>
          <w:sz w:val="28"/>
          <w:szCs w:val="28"/>
        </w:rPr>
        <w:t>ри непосредственном обращении заявителя в МБУ «МФЦ» сотрудник МБУ «МФЦ», ответственный за прием и регистрацию документов, проверяет предоставленные заявителем  документы в соответствии с требованиями пункта 2.6 настоящего Административного регламента. Если представленные документы не соответствуют требованиям пункта 2.6 настоящего Административного регламента, сотрудник МБУ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При согласии заявителя устранить выявленные недостатки сотрудник МБУ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При несогласии заявителя устранить выявленные недостатки сотрудник МБУ «МФЦ», ответственный за прием и регистрацию документов, разъясняет, что указанное обстоятельство может стать основанием для отказа в предоставлении муниципальной услуги.</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Сотрудник МБУ «МФЦ», ответственный за прием и регистрацию документов, регистрирует запрос (заявление) в Электронном журнале, после </w:t>
      </w:r>
      <w:r w:rsidRPr="002B216B">
        <w:rPr>
          <w:rFonts w:ascii="Times New Roman" w:eastAsia="Times New Roman" w:hAnsi="Times New Roman"/>
          <w:sz w:val="28"/>
          <w:szCs w:val="28"/>
        </w:rPr>
        <w:lastRenderedPageBreak/>
        <w:t>чего заявлению присваивается индивидуальный порядковый номер и оформляется расписка о приеме документов.</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Максимальный срок выполнения действий устанавливается МБУ «МФЦ», но не может превышать 50 минут при представлении документов заявителем при его непосредственном обращении в МБУ «МФЦ» и 2 часов при получении запроса (заявления) о предоставлении муниципальной услуги и (или) документов по почте, от курьера или </w:t>
      </w:r>
      <w:proofErr w:type="spellStart"/>
      <w:proofErr w:type="gramStart"/>
      <w:r w:rsidRPr="002B216B">
        <w:rPr>
          <w:rFonts w:ascii="Times New Roman" w:eastAsia="Times New Roman" w:hAnsi="Times New Roman"/>
          <w:sz w:val="28"/>
          <w:szCs w:val="28"/>
        </w:rPr>
        <w:t>экспресс-почтой</w:t>
      </w:r>
      <w:proofErr w:type="spellEnd"/>
      <w:proofErr w:type="gramEnd"/>
      <w:r w:rsidRPr="002B216B">
        <w:rPr>
          <w:rFonts w:ascii="Times New Roman" w:eastAsia="Times New Roman" w:hAnsi="Times New Roman"/>
          <w:sz w:val="28"/>
          <w:szCs w:val="28"/>
        </w:rPr>
        <w:t>.</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3.4.6 Сотрудник МБУ «МФЦ», ответственный за прием и регистрацию документов передает сотруднику МБУ «МФЦ», ответственному за формирование дела, принятый при непосредственном обращении заявителя в МБУ «МФЦ» и зарегистрированный запрос (заявление) и представленные заявителем в МБУ «МФЦ» документы.</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3.4.7 Сотрудник МБУ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(далее – дело), для передачи в Администрацию.</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3.4.8 Дело доставляется в Администрацию сотрудником МБУ «МФЦ», ответственным за доставку документов. </w:t>
      </w:r>
      <w:proofErr w:type="gramStart"/>
      <w:r w:rsidRPr="002B216B">
        <w:rPr>
          <w:rFonts w:ascii="Times New Roman" w:eastAsia="Times New Roman" w:hAnsi="Times New Roman"/>
          <w:sz w:val="28"/>
          <w:szCs w:val="28"/>
        </w:rPr>
        <w:t xml:space="preserve">Максимальный срок выполнения данного действия устанавливается соглашением Администрации о взаимодействии с МБУ «МФЦ», но не может превышать 1 рабочего дня с момента непосредственного обращения заявителя с запросом (заявлением) и (или) документами в МБУ «МФЦ» или поступления в МБУ «МФЦ» запроса (заявления) о предоставлении муниципальной услуги и (или) документов по почте, от курьера или </w:t>
      </w:r>
      <w:proofErr w:type="spellStart"/>
      <w:r w:rsidRPr="002B216B">
        <w:rPr>
          <w:rFonts w:ascii="Times New Roman" w:eastAsia="Times New Roman" w:hAnsi="Times New Roman"/>
          <w:sz w:val="28"/>
          <w:szCs w:val="28"/>
        </w:rPr>
        <w:t>экспресс-почтой</w:t>
      </w:r>
      <w:proofErr w:type="spellEnd"/>
      <w:r w:rsidRPr="002B216B">
        <w:rPr>
          <w:rFonts w:ascii="Times New Roman" w:eastAsia="Times New Roman" w:hAnsi="Times New Roman"/>
          <w:sz w:val="28"/>
          <w:szCs w:val="28"/>
        </w:rPr>
        <w:t xml:space="preserve">. </w:t>
      </w:r>
      <w:proofErr w:type="gramEnd"/>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Должностное лицо уполномоченного органа, ответственное за прием запроса и документов, выдает сотруднику МБУ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lastRenderedPageBreak/>
        <w:t>3.4.9 Дальнейшее рассмотрение поступившего из МБУ «МФЦ» запроса (заявления) и документов осуществляется Администрацией в порядке, установленном пунктами 3.2.3, 3.2.5 – 3.2.7 Административного регламента.</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3.4.10 Критерием приема документов на базе МБУ «МФЦ» является наличие запроса (заявления) и (или) документов, которые заявитель должен представить самостоятельно.</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3.4.11 Результатом административной процедуры является доставка в Администрацию запроса (заявления) и представленных заявителем в МБУ «МФЦ» документов. </w:t>
      </w:r>
    </w:p>
    <w:p w:rsidR="001B1FD1"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3.4.12 Способами фиксации результата административной процедуры являются регистрация представленного запроса (заявления) в Электронном журнале, расписка МБУ «МФЦ», выданная заявителю, о приеме документов, расписка Администрации о принятии представленных документов для предоставления муниципальной услуги.</w:t>
      </w:r>
    </w:p>
    <w:p w:rsidR="001B1FD1" w:rsidRDefault="001B1FD1" w:rsidP="001B1FD1">
      <w:pPr>
        <w:spacing w:line="360" w:lineRule="auto"/>
        <w:jc w:val="center"/>
        <w:rPr>
          <w:rFonts w:ascii="Times New Roman" w:eastAsia="Times New Roman" w:hAnsi="Times New Roman"/>
          <w:sz w:val="28"/>
          <w:szCs w:val="28"/>
        </w:rPr>
      </w:pPr>
    </w:p>
    <w:p w:rsidR="001B1FD1" w:rsidRPr="002B216B" w:rsidRDefault="001B1FD1" w:rsidP="001B1FD1">
      <w:pPr>
        <w:spacing w:line="360" w:lineRule="auto"/>
        <w:jc w:val="center"/>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 xml:space="preserve">. Формирование и направление межведомственных запросов </w:t>
      </w:r>
    </w:p>
    <w:p w:rsidR="001B1FD1" w:rsidRPr="002B216B" w:rsidRDefault="001B1FD1" w:rsidP="001B1FD1">
      <w:pPr>
        <w:spacing w:line="360" w:lineRule="auto"/>
        <w:ind w:firstLine="709"/>
        <w:jc w:val="both"/>
        <w:rPr>
          <w:rFonts w:ascii="Times New Roman" w:eastAsia="Times New Roman" w:hAnsi="Times New Roman"/>
          <w:sz w:val="28"/>
          <w:szCs w:val="28"/>
        </w:rPr>
      </w:pP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.1 Основанием (юридическим фактом) начала выполнения административной процедуры по формированию и направлению межведомственных запросов, явля</w:t>
      </w:r>
      <w:r>
        <w:rPr>
          <w:rFonts w:ascii="Times New Roman" w:eastAsia="Times New Roman" w:hAnsi="Times New Roman"/>
          <w:sz w:val="28"/>
          <w:szCs w:val="28"/>
        </w:rPr>
        <w:t>е</w:t>
      </w:r>
      <w:r w:rsidRPr="002B216B">
        <w:rPr>
          <w:rFonts w:ascii="Times New Roman" w:eastAsia="Times New Roman" w:hAnsi="Times New Roman"/>
          <w:sz w:val="28"/>
          <w:szCs w:val="28"/>
        </w:rPr>
        <w:t>тся непредставление заявителем документов, указанных в пункте 2.6 настоящего Административного регламента, и отсутствие соответствующих документов (информации, содержа</w:t>
      </w:r>
      <w:r>
        <w:rPr>
          <w:rFonts w:ascii="Times New Roman" w:eastAsia="Times New Roman" w:hAnsi="Times New Roman"/>
          <w:sz w:val="28"/>
          <w:szCs w:val="28"/>
        </w:rPr>
        <w:t xml:space="preserve">щейся в них) в </w:t>
      </w:r>
      <w:r w:rsidRPr="002B216B">
        <w:rPr>
          <w:rFonts w:ascii="Times New Roman" w:eastAsia="Times New Roman" w:hAnsi="Times New Roman"/>
          <w:sz w:val="28"/>
          <w:szCs w:val="28"/>
        </w:rPr>
        <w:t>распоряжении Администрации.</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 xml:space="preserve">.2 Должностным лицом, осуществляющим административную процедуру, является должностное лицо </w:t>
      </w:r>
      <w:r>
        <w:rPr>
          <w:rFonts w:ascii="Times New Roman" w:eastAsia="Times New Roman" w:hAnsi="Times New Roman"/>
          <w:sz w:val="28"/>
          <w:szCs w:val="28"/>
        </w:rPr>
        <w:t>Управления</w:t>
      </w:r>
      <w:r w:rsidRPr="002B216B">
        <w:rPr>
          <w:rFonts w:ascii="Times New Roman" w:eastAsia="Times New Roman" w:hAnsi="Times New Roman"/>
          <w:sz w:val="28"/>
          <w:szCs w:val="28"/>
        </w:rPr>
        <w:t>, уполномоченное на формирование и направление межведомственных запросов.</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lastRenderedPageBreak/>
        <w:t>3.</w:t>
      </w:r>
      <w:r>
        <w:rPr>
          <w:rFonts w:ascii="Times New Roman" w:eastAsia="Times New Roman" w:hAnsi="Times New Roman"/>
          <w:sz w:val="28"/>
          <w:szCs w:val="28"/>
        </w:rPr>
        <w:t>5</w:t>
      </w:r>
      <w:r w:rsidRPr="002B216B">
        <w:rPr>
          <w:rFonts w:ascii="Times New Roman" w:eastAsia="Times New Roman" w:hAnsi="Times New Roman"/>
          <w:sz w:val="28"/>
          <w:szCs w:val="28"/>
        </w:rPr>
        <w:t xml:space="preserve">.3 Должностное лицо, уполномоченное на формирование и направление межведомственных запросов, готовит и направляет соответствующий запрос в орган регистрации прав, если заявитель не представил: </w:t>
      </w:r>
    </w:p>
    <w:p w:rsidR="001B1FD1" w:rsidRPr="002B216B" w:rsidRDefault="001B1FD1" w:rsidP="001B1FD1">
      <w:pPr>
        <w:spacing w:line="360" w:lineRule="auto"/>
        <w:ind w:firstLine="709"/>
        <w:jc w:val="both"/>
        <w:rPr>
          <w:rFonts w:ascii="Times New Roman" w:eastAsia="Times New Roman" w:hAnsi="Times New Roman"/>
          <w:color w:val="262626"/>
          <w:sz w:val="28"/>
          <w:szCs w:val="28"/>
        </w:rPr>
      </w:pPr>
      <w:r w:rsidRPr="002B216B">
        <w:rPr>
          <w:rFonts w:ascii="Times New Roman" w:eastAsia="Times New Roman" w:hAnsi="Times New Roman"/>
          <w:color w:val="262626"/>
          <w:sz w:val="28"/>
          <w:szCs w:val="28"/>
        </w:rPr>
        <w:t>- выписку из Единого государственного реестра недвижимости о правах на земельный участок и (или) находящийся на нем объект (объекты) капитального строительства;</w:t>
      </w:r>
    </w:p>
    <w:p w:rsidR="001B1FD1" w:rsidRPr="002B216B" w:rsidRDefault="001B1FD1" w:rsidP="001B1FD1">
      <w:pPr>
        <w:spacing w:line="360" w:lineRule="auto"/>
        <w:ind w:firstLine="708"/>
        <w:jc w:val="both"/>
        <w:rPr>
          <w:rFonts w:ascii="Times New Roman" w:eastAsia="Times New Roman" w:hAnsi="Times New Roman"/>
          <w:sz w:val="28"/>
          <w:szCs w:val="28"/>
        </w:rPr>
      </w:pPr>
      <w:r w:rsidRPr="002B216B">
        <w:rPr>
          <w:rFonts w:ascii="Times New Roman" w:eastAsia="Times New Roman" w:hAnsi="Times New Roman"/>
          <w:sz w:val="28"/>
          <w:szCs w:val="28"/>
        </w:rPr>
        <w:t>- кадастровую выписку о земельном участке;</w:t>
      </w:r>
    </w:p>
    <w:p w:rsidR="001B1FD1" w:rsidRPr="002B216B" w:rsidRDefault="001B1FD1" w:rsidP="001B1FD1">
      <w:pPr>
        <w:spacing w:line="360" w:lineRule="auto"/>
        <w:jc w:val="both"/>
        <w:rPr>
          <w:rFonts w:ascii="Times New Roman" w:eastAsia="Times New Roman" w:hAnsi="Times New Roman"/>
          <w:sz w:val="28"/>
          <w:szCs w:val="28"/>
        </w:rPr>
      </w:pPr>
      <w:r w:rsidRPr="002B216B">
        <w:rPr>
          <w:rFonts w:ascii="Times New Roman" w:eastAsia="Times New Roman" w:hAnsi="Times New Roman"/>
          <w:sz w:val="28"/>
          <w:szCs w:val="28"/>
        </w:rPr>
        <w:tab/>
        <w:t xml:space="preserve">- кадастровый план территории, в границах которой расположен земельный участок; </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кадастровы</w:t>
      </w:r>
      <w:proofErr w:type="gramStart"/>
      <w:r w:rsidRPr="002B216B">
        <w:rPr>
          <w:rFonts w:ascii="Times New Roman" w:eastAsia="Times New Roman" w:hAnsi="Times New Roman"/>
          <w:sz w:val="28"/>
          <w:szCs w:val="28"/>
        </w:rPr>
        <w:t>й(</w:t>
      </w:r>
      <w:proofErr w:type="spellStart"/>
      <w:proofErr w:type="gramEnd"/>
      <w:r w:rsidRPr="002B216B">
        <w:rPr>
          <w:rFonts w:ascii="Times New Roman" w:eastAsia="Times New Roman" w:hAnsi="Times New Roman"/>
          <w:sz w:val="28"/>
          <w:szCs w:val="28"/>
        </w:rPr>
        <w:t>ые</w:t>
      </w:r>
      <w:proofErr w:type="spellEnd"/>
      <w:r w:rsidRPr="002B216B">
        <w:rPr>
          <w:rFonts w:ascii="Times New Roman" w:eastAsia="Times New Roman" w:hAnsi="Times New Roman"/>
          <w:sz w:val="28"/>
          <w:szCs w:val="28"/>
        </w:rPr>
        <w:t>) паспорт(а) здания(</w:t>
      </w:r>
      <w:proofErr w:type="spellStart"/>
      <w:r w:rsidRPr="002B216B">
        <w:rPr>
          <w:rFonts w:ascii="Times New Roman" w:eastAsia="Times New Roman" w:hAnsi="Times New Roman"/>
          <w:sz w:val="28"/>
          <w:szCs w:val="28"/>
        </w:rPr>
        <w:t>ий</w:t>
      </w:r>
      <w:proofErr w:type="spellEnd"/>
      <w:r w:rsidRPr="002B216B">
        <w:rPr>
          <w:rFonts w:ascii="Times New Roman" w:eastAsia="Times New Roman" w:hAnsi="Times New Roman"/>
          <w:sz w:val="28"/>
          <w:szCs w:val="28"/>
        </w:rPr>
        <w:t>), сооружения(</w:t>
      </w:r>
      <w:proofErr w:type="spellStart"/>
      <w:r w:rsidRPr="002B216B">
        <w:rPr>
          <w:rFonts w:ascii="Times New Roman" w:eastAsia="Times New Roman" w:hAnsi="Times New Roman"/>
          <w:sz w:val="28"/>
          <w:szCs w:val="28"/>
        </w:rPr>
        <w:t>ий</w:t>
      </w:r>
      <w:proofErr w:type="spellEnd"/>
      <w:r w:rsidRPr="002B216B">
        <w:rPr>
          <w:rFonts w:ascii="Times New Roman" w:eastAsia="Times New Roman" w:hAnsi="Times New Roman"/>
          <w:sz w:val="28"/>
          <w:szCs w:val="28"/>
        </w:rPr>
        <w:t>), объекта(</w:t>
      </w:r>
      <w:proofErr w:type="spellStart"/>
      <w:r w:rsidRPr="002B216B">
        <w:rPr>
          <w:rFonts w:ascii="Times New Roman" w:eastAsia="Times New Roman" w:hAnsi="Times New Roman"/>
          <w:sz w:val="28"/>
          <w:szCs w:val="28"/>
        </w:rPr>
        <w:t>ов</w:t>
      </w:r>
      <w:proofErr w:type="spellEnd"/>
      <w:r w:rsidRPr="002B216B">
        <w:rPr>
          <w:rFonts w:ascii="Times New Roman" w:eastAsia="Times New Roman" w:hAnsi="Times New Roman"/>
          <w:sz w:val="28"/>
          <w:szCs w:val="28"/>
        </w:rPr>
        <w:t>) незавершённого строительства, расположенных на земельном участке (при наличии таких объектов на земельном участке).</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.4 Направление межведомственных запросов в предусмотренные в пункте 3.</w:t>
      </w:r>
      <w:r>
        <w:rPr>
          <w:rFonts w:ascii="Times New Roman" w:eastAsia="Times New Roman" w:hAnsi="Times New Roman"/>
          <w:sz w:val="28"/>
          <w:szCs w:val="28"/>
        </w:rPr>
        <w:t>5</w:t>
      </w:r>
      <w:r w:rsidRPr="002B216B">
        <w:rPr>
          <w:rFonts w:ascii="Times New Roman" w:eastAsia="Times New Roman" w:hAnsi="Times New Roman"/>
          <w:sz w:val="28"/>
          <w:szCs w:val="28"/>
        </w:rPr>
        <w:t>.3 Административного регламента органы (организации)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Предельный срок для подготовки и направления межведомственных запросов составляет 3 рабочих дня со дня регистрации заявления при отсутствии оснований для отказа в предоставлении муниципальной услуги, предусмотренных пунктом 2.8 настоящего Административного регламента, установленных соответствующим должностным лицом без направления межведомственных запросов. </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lastRenderedPageBreak/>
        <w:t>3.</w:t>
      </w:r>
      <w:r>
        <w:rPr>
          <w:rFonts w:ascii="Times New Roman" w:eastAsia="Times New Roman" w:hAnsi="Times New Roman"/>
          <w:sz w:val="28"/>
          <w:szCs w:val="28"/>
        </w:rPr>
        <w:t>5</w:t>
      </w:r>
      <w:r w:rsidRPr="002B216B">
        <w:rPr>
          <w:rFonts w:ascii="Times New Roman" w:eastAsia="Times New Roman" w:hAnsi="Times New Roman"/>
          <w:sz w:val="28"/>
          <w:szCs w:val="28"/>
        </w:rPr>
        <w:t>.5 Предельный срок для ответов на межведомственные запросы составляет 5 рабочих дней со дня поступления запроса в соответствующий орган.</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 xml:space="preserve">.6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2B216B">
        <w:rPr>
          <w:rFonts w:ascii="Times New Roman" w:eastAsia="Times New Roman" w:hAnsi="Times New Roman"/>
          <w:sz w:val="28"/>
          <w:szCs w:val="28"/>
        </w:rPr>
        <w:t>веб-сервисов</w:t>
      </w:r>
      <w:proofErr w:type="spellEnd"/>
      <w:r w:rsidRPr="002B216B">
        <w:rPr>
          <w:rFonts w:ascii="Times New Roman" w:eastAsia="Times New Roman" w:hAnsi="Times New Roman"/>
          <w:sz w:val="28"/>
          <w:szCs w:val="28"/>
        </w:rPr>
        <w:t xml:space="preserve"> Администрации либо неработоспособностью каналов связи, обеспечивающих доступ к сервисам.</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.7 Направление межведомственного запроса на бумажном носителе должностным лицом осуществляется одним из следующих способов:</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почтовым отправлением;</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курьером, под расписку.</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В данном случае межведомственный запрос должен содержать следующие сведения:</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1) наименование Администрации, направляющей межведомственный запрос;</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2) наименование органа, в адрес которого направляется межведомственный запрос;</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 xml:space="preserve">3) наименование муниципальной услуги, для предоставления которой необходимо представление документов и (или) информации; </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4) указание на положения нормативного правового акта, которым установлено представление документов и (или) информации, необходимых для предоставления муниципальной услуги, и указание на реквизиты данного нормативного правового акта;</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lastRenderedPageBreak/>
        <w:t>5) сведения, необходимые для представления документов и (или) информации, установленные настоящим Административным регламентом;</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6) контактная информация для направления ответа на межведомственный запрос;</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7) дата направления межведомственного запроса;</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B1FD1" w:rsidRPr="002B216B"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 xml:space="preserve">.8 Критерием принятия решения о направлении межведомственных запросов, является соответственно отсутствие в распоряжении Администрации документов (информации, содержащейся в них), предусмотренных пунктом 2.6 Административного регламента, документов (информации, содержащейся в них), предусмотренных абзацем шестым пункта 3.5.3 настоящего Административного регламента.   </w:t>
      </w:r>
    </w:p>
    <w:p w:rsidR="001B1FD1" w:rsidRPr="002B216B" w:rsidRDefault="001B1FD1" w:rsidP="001B1FD1">
      <w:pPr>
        <w:widowControl w:val="0"/>
        <w:autoSpaceDE w:val="0"/>
        <w:autoSpaceDN w:val="0"/>
        <w:adjustRightInd w:val="0"/>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3.</w:t>
      </w:r>
      <w:r>
        <w:rPr>
          <w:rFonts w:ascii="Times New Roman" w:eastAsia="Times New Roman" w:hAnsi="Times New Roman"/>
          <w:sz w:val="28"/>
          <w:szCs w:val="28"/>
        </w:rPr>
        <w:t>5</w:t>
      </w:r>
      <w:r w:rsidRPr="002B216B">
        <w:rPr>
          <w:rFonts w:ascii="Times New Roman" w:eastAsia="Times New Roman" w:hAnsi="Times New Roman"/>
          <w:sz w:val="28"/>
          <w:szCs w:val="28"/>
        </w:rPr>
        <w:t xml:space="preserve">.9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1B1FD1" w:rsidRDefault="001B1FD1" w:rsidP="001B1FD1">
      <w:pPr>
        <w:spacing w:line="360" w:lineRule="auto"/>
        <w:ind w:firstLine="709"/>
        <w:jc w:val="both"/>
        <w:rPr>
          <w:rFonts w:ascii="Times New Roman" w:eastAsia="Times New Roman" w:hAnsi="Times New Roman"/>
          <w:sz w:val="28"/>
          <w:szCs w:val="28"/>
        </w:rPr>
      </w:pPr>
      <w:r w:rsidRPr="002B216B">
        <w:rPr>
          <w:rFonts w:ascii="Times New Roman" w:eastAsia="Times New Roman" w:hAnsi="Times New Roman"/>
          <w:sz w:val="28"/>
          <w:szCs w:val="28"/>
        </w:rPr>
        <w:t>Способом фиксации результата административной процедуры являются ответы из органов (организаций), предусмотренных в пункте 3.5.3 настоящего Административного регламента, на межведомственные и иные запросы.</w:t>
      </w:r>
    </w:p>
    <w:p w:rsidR="001B1FD1" w:rsidRPr="002B216B" w:rsidRDefault="001B1FD1" w:rsidP="001B1FD1">
      <w:pPr>
        <w:spacing w:line="360" w:lineRule="auto"/>
        <w:ind w:firstLine="709"/>
        <w:jc w:val="both"/>
        <w:rPr>
          <w:rFonts w:ascii="Times New Roman" w:eastAsia="Times New Roman" w:hAnsi="Times New Roman"/>
          <w:sz w:val="28"/>
          <w:szCs w:val="28"/>
        </w:rPr>
      </w:pPr>
    </w:p>
    <w:p w:rsidR="001B1FD1" w:rsidRDefault="001B1FD1" w:rsidP="001B1FD1">
      <w:pPr>
        <w:tabs>
          <w:tab w:val="left" w:pos="1134"/>
        </w:tabs>
        <w:spacing w:line="360" w:lineRule="auto"/>
        <w:jc w:val="center"/>
        <w:rPr>
          <w:rFonts w:ascii="Times New Roman" w:hAnsi="Times New Roman"/>
          <w:sz w:val="28"/>
          <w:szCs w:val="28"/>
        </w:rPr>
      </w:pPr>
      <w:r w:rsidRPr="00F64D73">
        <w:rPr>
          <w:rFonts w:ascii="Times New Roman" w:hAnsi="Times New Roman"/>
          <w:sz w:val="28"/>
          <w:szCs w:val="28"/>
        </w:rPr>
        <w:t>3.6. Рассмотрение заявления о предоставлении разрешения</w:t>
      </w:r>
    </w:p>
    <w:p w:rsidR="001B1FD1" w:rsidRPr="00F64D73" w:rsidRDefault="001B1FD1" w:rsidP="001B1FD1">
      <w:pPr>
        <w:tabs>
          <w:tab w:val="left" w:pos="1134"/>
        </w:tabs>
        <w:spacing w:line="360" w:lineRule="auto"/>
        <w:jc w:val="center"/>
        <w:rPr>
          <w:rFonts w:ascii="Times New Roman" w:hAnsi="Times New Roman"/>
          <w:sz w:val="28"/>
          <w:szCs w:val="28"/>
          <w:u w:color="FFFFFF"/>
        </w:rPr>
      </w:pPr>
    </w:p>
    <w:p w:rsidR="001B1FD1" w:rsidRPr="001A76BC" w:rsidRDefault="001B1FD1" w:rsidP="001B1FD1">
      <w:pPr>
        <w:tabs>
          <w:tab w:val="left" w:pos="1134"/>
        </w:tabs>
        <w:spacing w:line="360" w:lineRule="auto"/>
        <w:ind w:firstLine="709"/>
        <w:jc w:val="both"/>
        <w:rPr>
          <w:rFonts w:ascii="Times New Roman" w:hAnsi="Times New Roman"/>
          <w:sz w:val="28"/>
          <w:szCs w:val="28"/>
        </w:rPr>
      </w:pPr>
      <w:r w:rsidRPr="001A76BC">
        <w:rPr>
          <w:rFonts w:ascii="Times New Roman" w:hAnsi="Times New Roman"/>
          <w:sz w:val="28"/>
          <w:szCs w:val="28"/>
          <w:u w:color="FFFFFF"/>
        </w:rPr>
        <w:t>3.</w:t>
      </w:r>
      <w:r>
        <w:rPr>
          <w:rFonts w:ascii="Times New Roman" w:hAnsi="Times New Roman"/>
          <w:sz w:val="28"/>
          <w:szCs w:val="28"/>
          <w:u w:color="FFFFFF"/>
        </w:rPr>
        <w:t>6.</w:t>
      </w:r>
      <w:r w:rsidRPr="001A76BC">
        <w:rPr>
          <w:rFonts w:ascii="Times New Roman" w:hAnsi="Times New Roman"/>
          <w:sz w:val="28"/>
          <w:szCs w:val="28"/>
          <w:u w:color="FFFFFF"/>
        </w:rPr>
        <w:t xml:space="preserve">1 </w:t>
      </w:r>
      <w:r w:rsidRPr="001A76BC">
        <w:rPr>
          <w:rFonts w:ascii="Times New Roman" w:hAnsi="Times New Roman"/>
          <w:sz w:val="28"/>
          <w:szCs w:val="28"/>
        </w:rPr>
        <w:t xml:space="preserve">Основанием начала административной процедуры, является поступление в </w:t>
      </w:r>
      <w:r>
        <w:rPr>
          <w:rFonts w:ascii="Times New Roman" w:hAnsi="Times New Roman"/>
          <w:sz w:val="28"/>
          <w:szCs w:val="28"/>
        </w:rPr>
        <w:t xml:space="preserve">Администрацию </w:t>
      </w:r>
      <w:r w:rsidRPr="00874F03">
        <w:rPr>
          <w:rFonts w:ascii="Times New Roman" w:hAnsi="Times New Roman"/>
          <w:sz w:val="28"/>
          <w:szCs w:val="28"/>
        </w:rPr>
        <w:t xml:space="preserve">по почте, в электронной форме с помощью </w:t>
      </w:r>
      <w:r w:rsidRPr="00874F03">
        <w:rPr>
          <w:rFonts w:ascii="Times New Roman" w:hAnsi="Times New Roman"/>
          <w:sz w:val="28"/>
          <w:szCs w:val="28"/>
        </w:rPr>
        <w:lastRenderedPageBreak/>
        <w:t>автоматизированных информационных систем или на личном приёме</w:t>
      </w:r>
      <w:r w:rsidRPr="001A76BC">
        <w:rPr>
          <w:rFonts w:ascii="Times New Roman" w:hAnsi="Times New Roman"/>
          <w:sz w:val="28"/>
          <w:szCs w:val="28"/>
        </w:rPr>
        <w:t xml:space="preserve"> заявления о предоставлении разрешения.</w:t>
      </w:r>
    </w:p>
    <w:p w:rsidR="001B1FD1" w:rsidRPr="0067687F" w:rsidRDefault="001B1FD1" w:rsidP="0067687F">
      <w:pPr>
        <w:spacing w:line="360" w:lineRule="auto"/>
        <w:ind w:firstLine="709"/>
        <w:jc w:val="both"/>
        <w:rPr>
          <w:rFonts w:ascii="Times New Roman" w:hAnsi="Times New Roman"/>
          <w:sz w:val="28"/>
          <w:szCs w:val="28"/>
        </w:rPr>
      </w:pPr>
      <w:r w:rsidRPr="001A76BC">
        <w:rPr>
          <w:rFonts w:ascii="Times New Roman" w:hAnsi="Times New Roman"/>
          <w:sz w:val="28"/>
          <w:szCs w:val="28"/>
        </w:rPr>
        <w:t>3.</w:t>
      </w:r>
      <w:r>
        <w:rPr>
          <w:rFonts w:ascii="Times New Roman" w:hAnsi="Times New Roman"/>
          <w:sz w:val="28"/>
          <w:szCs w:val="28"/>
        </w:rPr>
        <w:t>6.</w:t>
      </w:r>
      <w:r w:rsidRPr="001A76BC">
        <w:rPr>
          <w:rFonts w:ascii="Times New Roman" w:hAnsi="Times New Roman"/>
          <w:sz w:val="28"/>
          <w:szCs w:val="28"/>
        </w:rPr>
        <w:t>2 Должностное лицо, ответственное за рассмотрение заявления о предоставлении разрешения, исс</w:t>
      </w:r>
      <w:r>
        <w:rPr>
          <w:rFonts w:ascii="Times New Roman" w:hAnsi="Times New Roman"/>
          <w:sz w:val="28"/>
          <w:szCs w:val="28"/>
        </w:rPr>
        <w:t xml:space="preserve">ледует представленное </w:t>
      </w:r>
      <w:proofErr w:type="spellStart"/>
      <w:r>
        <w:rPr>
          <w:rFonts w:ascii="Times New Roman" w:hAnsi="Times New Roman"/>
          <w:sz w:val="28"/>
          <w:szCs w:val="28"/>
        </w:rPr>
        <w:t>заявление</w:t>
      </w:r>
      <w:proofErr w:type="gramStart"/>
      <w:r>
        <w:rPr>
          <w:rFonts w:ascii="Times New Roman" w:hAnsi="Times New Roman"/>
          <w:sz w:val="28"/>
          <w:szCs w:val="28"/>
        </w:rPr>
        <w:t>,</w:t>
      </w:r>
      <w:r w:rsidRPr="00874F03">
        <w:rPr>
          <w:rFonts w:ascii="Times New Roman" w:hAnsi="Times New Roman"/>
          <w:sz w:val="28"/>
          <w:szCs w:val="28"/>
        </w:rPr>
        <w:t>д</w:t>
      </w:r>
      <w:proofErr w:type="gramEnd"/>
      <w:r w:rsidRPr="00874F03">
        <w:rPr>
          <w:rFonts w:ascii="Times New Roman" w:hAnsi="Times New Roman"/>
          <w:sz w:val="28"/>
          <w:szCs w:val="28"/>
        </w:rPr>
        <w:t>окументы</w:t>
      </w:r>
      <w:proofErr w:type="spellEnd"/>
      <w:r w:rsidRPr="00874F03">
        <w:rPr>
          <w:rFonts w:ascii="Times New Roman" w:hAnsi="Times New Roman"/>
          <w:sz w:val="28"/>
          <w:szCs w:val="28"/>
        </w:rPr>
        <w:t xml:space="preserve"> </w:t>
      </w:r>
      <w:r w:rsidRPr="003A42DA">
        <w:rPr>
          <w:rFonts w:ascii="Times New Roman" w:hAnsi="Times New Roman"/>
          <w:sz w:val="28"/>
          <w:szCs w:val="28"/>
        </w:rPr>
        <w:t>на предмет соответствия предполагаемого отклонения от предельных параметров разрешенного строительства, реконструкции объектов капитального строительства требованиям технических регламентов. Максимальный срок выполнения соответствующего административного действия составляет 5 рабочих дней</w:t>
      </w:r>
      <w:r w:rsidRPr="001A76BC">
        <w:rPr>
          <w:rFonts w:ascii="Times New Roman" w:hAnsi="Times New Roman"/>
          <w:sz w:val="28"/>
          <w:szCs w:val="28"/>
          <w:u w:color="FFFFFF"/>
        </w:rPr>
        <w:t xml:space="preserve">. </w:t>
      </w:r>
    </w:p>
    <w:p w:rsidR="001B1FD1" w:rsidRPr="00205143" w:rsidRDefault="001B1FD1" w:rsidP="001B1FD1">
      <w:pPr>
        <w:tabs>
          <w:tab w:val="left" w:pos="1134"/>
        </w:tabs>
        <w:spacing w:line="360" w:lineRule="auto"/>
        <w:ind w:firstLine="709"/>
        <w:jc w:val="both"/>
        <w:rPr>
          <w:rFonts w:ascii="Times New Roman" w:hAnsi="Times New Roman"/>
          <w:sz w:val="28"/>
          <w:szCs w:val="28"/>
        </w:rPr>
      </w:pPr>
      <w:r w:rsidRPr="001A76BC">
        <w:rPr>
          <w:rFonts w:ascii="Times New Roman" w:eastAsia="Times New Roman" w:hAnsi="Times New Roman"/>
          <w:sz w:val="28"/>
          <w:szCs w:val="28"/>
          <w:lang w:eastAsia="en-IN"/>
        </w:rPr>
        <w:t>3.</w:t>
      </w:r>
      <w:r>
        <w:rPr>
          <w:rFonts w:ascii="Times New Roman" w:eastAsia="Times New Roman" w:hAnsi="Times New Roman"/>
          <w:sz w:val="28"/>
          <w:szCs w:val="28"/>
          <w:lang w:eastAsia="en-IN"/>
        </w:rPr>
        <w:t>6.3Д</w:t>
      </w:r>
      <w:r w:rsidRPr="001A76BC">
        <w:rPr>
          <w:rFonts w:ascii="Times New Roman" w:hAnsi="Times New Roman"/>
          <w:sz w:val="28"/>
          <w:szCs w:val="28"/>
        </w:rPr>
        <w:t xml:space="preserve">олжностное лицо, ответственное за рассмотрение заявления о предоставлении разрешения, направляет заявление о предоставлении разрешения </w:t>
      </w:r>
      <w:r>
        <w:rPr>
          <w:rFonts w:ascii="Times New Roman" w:hAnsi="Times New Roman"/>
          <w:sz w:val="28"/>
          <w:szCs w:val="28"/>
        </w:rPr>
        <w:t>Г</w:t>
      </w:r>
      <w:r w:rsidRPr="001A76BC">
        <w:rPr>
          <w:rFonts w:ascii="Times New Roman" w:hAnsi="Times New Roman"/>
          <w:sz w:val="28"/>
          <w:szCs w:val="28"/>
        </w:rPr>
        <w:t xml:space="preserve">лаве городского округа для проведения публичных слушаний по вопросу предоставления разрешения. </w:t>
      </w:r>
      <w:r w:rsidRPr="00205143">
        <w:rPr>
          <w:rFonts w:ascii="Times New Roman" w:hAnsi="Times New Roman"/>
          <w:sz w:val="28"/>
          <w:szCs w:val="28"/>
        </w:rPr>
        <w:t xml:space="preserve">Максимальный срок выполнения административных действий, предусмотренных настоящим пунктом, составляет 2 рабочих дня. </w:t>
      </w:r>
    </w:p>
    <w:p w:rsidR="001B1FD1" w:rsidRPr="00205143" w:rsidRDefault="001B1FD1" w:rsidP="001B1FD1">
      <w:pPr>
        <w:tabs>
          <w:tab w:val="left" w:pos="1134"/>
        </w:tabs>
        <w:spacing w:line="360" w:lineRule="auto"/>
        <w:ind w:firstLine="709"/>
        <w:jc w:val="both"/>
        <w:rPr>
          <w:rFonts w:ascii="Times New Roman" w:hAnsi="Times New Roman"/>
          <w:sz w:val="28"/>
          <w:szCs w:val="28"/>
        </w:rPr>
      </w:pPr>
      <w:r w:rsidRPr="00205143">
        <w:rPr>
          <w:rFonts w:ascii="Times New Roman" w:eastAsia="Times New Roman" w:hAnsi="Times New Roman"/>
          <w:sz w:val="28"/>
          <w:szCs w:val="28"/>
          <w:lang w:eastAsia="en-IN"/>
        </w:rPr>
        <w:t>3.</w:t>
      </w:r>
      <w:r>
        <w:rPr>
          <w:rFonts w:ascii="Times New Roman" w:eastAsia="Times New Roman" w:hAnsi="Times New Roman"/>
          <w:sz w:val="28"/>
          <w:szCs w:val="28"/>
          <w:lang w:eastAsia="en-IN"/>
        </w:rPr>
        <w:t>6.4</w:t>
      </w:r>
      <w:r w:rsidRPr="00205143">
        <w:rPr>
          <w:rFonts w:ascii="Times New Roman" w:hAnsi="Times New Roman"/>
          <w:sz w:val="28"/>
          <w:szCs w:val="28"/>
        </w:rPr>
        <w:t>Результатом процедуры, предусмотренной разделом 3</w:t>
      </w:r>
      <w:r>
        <w:rPr>
          <w:rFonts w:ascii="Times New Roman" w:hAnsi="Times New Roman"/>
          <w:sz w:val="28"/>
          <w:szCs w:val="28"/>
        </w:rPr>
        <w:t>.6</w:t>
      </w:r>
      <w:r w:rsidRPr="00205143">
        <w:rPr>
          <w:rFonts w:ascii="Times New Roman" w:hAnsi="Times New Roman"/>
          <w:sz w:val="28"/>
          <w:szCs w:val="28"/>
        </w:rPr>
        <w:t xml:space="preserve"> настоящего </w:t>
      </w:r>
      <w:r>
        <w:rPr>
          <w:rFonts w:ascii="Times New Roman" w:hAnsi="Times New Roman"/>
          <w:sz w:val="28"/>
          <w:szCs w:val="28"/>
        </w:rPr>
        <w:t>Административного регламента</w:t>
      </w:r>
      <w:r w:rsidRPr="00205143">
        <w:rPr>
          <w:rFonts w:ascii="Times New Roman" w:hAnsi="Times New Roman"/>
          <w:sz w:val="28"/>
          <w:szCs w:val="28"/>
        </w:rPr>
        <w:t>, является:</w:t>
      </w:r>
    </w:p>
    <w:p w:rsidR="001B1FD1" w:rsidRDefault="001B1FD1" w:rsidP="001B1FD1">
      <w:pPr>
        <w:tabs>
          <w:tab w:val="left" w:pos="1134"/>
        </w:tabs>
        <w:spacing w:line="360" w:lineRule="auto"/>
        <w:ind w:firstLine="709"/>
        <w:jc w:val="both"/>
        <w:rPr>
          <w:rFonts w:ascii="Times New Roman" w:hAnsi="Times New Roman"/>
          <w:sz w:val="28"/>
          <w:szCs w:val="28"/>
        </w:rPr>
      </w:pPr>
      <w:r w:rsidRPr="00205143">
        <w:rPr>
          <w:rFonts w:ascii="Times New Roman" w:hAnsi="Times New Roman"/>
          <w:sz w:val="28"/>
          <w:szCs w:val="28"/>
        </w:rPr>
        <w:t xml:space="preserve">1) </w:t>
      </w:r>
      <w:proofErr w:type="spellStart"/>
      <w:r w:rsidRPr="00F310AD">
        <w:rPr>
          <w:rFonts w:ascii="Times New Roman" w:hAnsi="Times New Roman"/>
          <w:sz w:val="28"/>
          <w:szCs w:val="28"/>
        </w:rPr>
        <w:t>направление</w:t>
      </w:r>
      <w:r w:rsidRPr="00205143">
        <w:rPr>
          <w:rFonts w:ascii="Times New Roman" w:hAnsi="Times New Roman"/>
          <w:sz w:val="28"/>
          <w:szCs w:val="28"/>
          <w:u w:color="FFFFFF"/>
        </w:rPr>
        <w:t>заявления</w:t>
      </w:r>
      <w:proofErr w:type="spellEnd"/>
      <w:r w:rsidRPr="00205143">
        <w:rPr>
          <w:rFonts w:ascii="Times New Roman" w:hAnsi="Times New Roman"/>
          <w:sz w:val="28"/>
          <w:szCs w:val="28"/>
          <w:u w:color="FFFFFF"/>
        </w:rPr>
        <w:t xml:space="preserve"> о </w:t>
      </w:r>
      <w:r w:rsidRPr="00205143">
        <w:rPr>
          <w:rFonts w:ascii="Times New Roman" w:hAnsi="Times New Roman"/>
          <w:sz w:val="28"/>
          <w:szCs w:val="28"/>
        </w:rPr>
        <w:t xml:space="preserve">предоставлении разрешения </w:t>
      </w:r>
      <w:r>
        <w:rPr>
          <w:rFonts w:ascii="Times New Roman" w:hAnsi="Times New Roman"/>
          <w:sz w:val="28"/>
          <w:szCs w:val="28"/>
        </w:rPr>
        <w:t>Г</w:t>
      </w:r>
      <w:r w:rsidRPr="00F310AD">
        <w:rPr>
          <w:rFonts w:ascii="Times New Roman" w:hAnsi="Times New Roman"/>
          <w:sz w:val="28"/>
          <w:szCs w:val="28"/>
        </w:rPr>
        <w:t>лаве городского округа, в случае, предусмотренном абзацем вторым</w:t>
      </w:r>
      <w:r w:rsidRPr="00205143">
        <w:rPr>
          <w:rFonts w:ascii="Times New Roman" w:hAnsi="Times New Roman"/>
          <w:sz w:val="28"/>
          <w:szCs w:val="28"/>
        </w:rPr>
        <w:t xml:space="preserve"> пункта 3.</w:t>
      </w:r>
      <w:r>
        <w:rPr>
          <w:rFonts w:ascii="Times New Roman" w:hAnsi="Times New Roman"/>
          <w:sz w:val="28"/>
          <w:szCs w:val="28"/>
        </w:rPr>
        <w:t>6.3</w:t>
      </w:r>
      <w:r w:rsidRPr="00205143">
        <w:rPr>
          <w:rFonts w:ascii="Times New Roman" w:hAnsi="Times New Roman"/>
          <w:sz w:val="28"/>
          <w:szCs w:val="28"/>
        </w:rPr>
        <w:t xml:space="preserve"> настоящего</w:t>
      </w:r>
      <w:r>
        <w:rPr>
          <w:rFonts w:ascii="Times New Roman" w:hAnsi="Times New Roman"/>
          <w:sz w:val="28"/>
          <w:szCs w:val="28"/>
        </w:rPr>
        <w:t xml:space="preserve"> Административного рег</w:t>
      </w:r>
      <w:bookmarkStart w:id="0" w:name="_GoBack"/>
      <w:bookmarkEnd w:id="0"/>
      <w:r>
        <w:rPr>
          <w:rFonts w:ascii="Times New Roman" w:hAnsi="Times New Roman"/>
          <w:sz w:val="28"/>
          <w:szCs w:val="28"/>
        </w:rPr>
        <w:t>ламента</w:t>
      </w:r>
      <w:r w:rsidRPr="00205143">
        <w:rPr>
          <w:rFonts w:ascii="Times New Roman" w:hAnsi="Times New Roman"/>
          <w:sz w:val="28"/>
          <w:szCs w:val="28"/>
        </w:rPr>
        <w:t>;</w:t>
      </w:r>
    </w:p>
    <w:p w:rsidR="001B1FD1" w:rsidRPr="00205143" w:rsidRDefault="001B1FD1" w:rsidP="001B1FD1">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2) подготовка и направление Главе городского округа проекта решения об отказе в предоставлении разрешения.</w:t>
      </w:r>
    </w:p>
    <w:p w:rsidR="001B1FD1" w:rsidRPr="001A76BC" w:rsidRDefault="001B1FD1" w:rsidP="001B1FD1">
      <w:pPr>
        <w:spacing w:line="360" w:lineRule="auto"/>
        <w:ind w:firstLine="709"/>
        <w:jc w:val="both"/>
        <w:rPr>
          <w:rFonts w:ascii="Times New Roman" w:hAnsi="Times New Roman"/>
          <w:sz w:val="28"/>
          <w:szCs w:val="28"/>
        </w:rPr>
      </w:pPr>
    </w:p>
    <w:p w:rsidR="001B1FD1" w:rsidRDefault="001B1FD1" w:rsidP="001B1FD1">
      <w:pPr>
        <w:jc w:val="center"/>
        <w:rPr>
          <w:rFonts w:ascii="Times New Roman" w:hAnsi="Times New Roman"/>
          <w:sz w:val="28"/>
          <w:szCs w:val="28"/>
        </w:rPr>
      </w:pPr>
      <w:r w:rsidRPr="003E23A6">
        <w:rPr>
          <w:rFonts w:ascii="Times New Roman" w:hAnsi="Times New Roman"/>
          <w:sz w:val="28"/>
          <w:szCs w:val="28"/>
        </w:rPr>
        <w:t>4. Проведение публичных слушаний по вопросу о предоставлении разрешения</w:t>
      </w:r>
    </w:p>
    <w:p w:rsidR="001B1FD1" w:rsidRDefault="001B1FD1" w:rsidP="001B1FD1">
      <w:pPr>
        <w:jc w:val="center"/>
        <w:rPr>
          <w:rFonts w:ascii="Times New Roman" w:hAnsi="Times New Roman"/>
          <w:sz w:val="28"/>
          <w:szCs w:val="28"/>
        </w:rPr>
      </w:pPr>
    </w:p>
    <w:p w:rsidR="001B1FD1" w:rsidRPr="003E23A6" w:rsidRDefault="001B1FD1" w:rsidP="001B1FD1">
      <w:pPr>
        <w:jc w:val="center"/>
        <w:rPr>
          <w:rFonts w:ascii="Times New Roman" w:hAnsi="Times New Roman"/>
          <w:sz w:val="28"/>
          <w:szCs w:val="28"/>
        </w:rPr>
      </w:pPr>
    </w:p>
    <w:p w:rsidR="001B1FD1" w:rsidRPr="003E23A6"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4</w:t>
      </w:r>
      <w:r w:rsidRPr="003E23A6">
        <w:rPr>
          <w:rFonts w:ascii="Times New Roman" w:eastAsia="Calibri" w:hAnsi="Times New Roman"/>
          <w:sz w:val="28"/>
          <w:szCs w:val="28"/>
          <w:lang w:eastAsia="en-US"/>
        </w:rPr>
        <w:t xml:space="preserve">.1 Основанием для начала административной процедуры </w:t>
      </w:r>
      <w:r>
        <w:rPr>
          <w:rFonts w:ascii="Times New Roman" w:eastAsia="Calibri" w:hAnsi="Times New Roman"/>
          <w:sz w:val="28"/>
          <w:szCs w:val="28"/>
          <w:lang w:eastAsia="en-US"/>
        </w:rPr>
        <w:t xml:space="preserve">о </w:t>
      </w:r>
      <w:r w:rsidRPr="003E23A6">
        <w:rPr>
          <w:rFonts w:ascii="Times New Roman" w:eastAsia="Calibri" w:hAnsi="Times New Roman"/>
          <w:sz w:val="28"/>
          <w:szCs w:val="28"/>
          <w:lang w:eastAsia="en-US"/>
        </w:rPr>
        <w:t>назначени</w:t>
      </w:r>
      <w:r>
        <w:rPr>
          <w:rFonts w:ascii="Times New Roman" w:eastAsia="Calibri" w:hAnsi="Times New Roman"/>
          <w:sz w:val="28"/>
          <w:szCs w:val="28"/>
          <w:lang w:eastAsia="en-US"/>
        </w:rPr>
        <w:t>и поведения</w:t>
      </w:r>
      <w:r w:rsidRPr="003E23A6">
        <w:rPr>
          <w:rFonts w:ascii="Times New Roman" w:eastAsia="Calibri" w:hAnsi="Times New Roman"/>
          <w:sz w:val="28"/>
          <w:szCs w:val="28"/>
          <w:lang w:eastAsia="en-US"/>
        </w:rPr>
        <w:t xml:space="preserve"> публичных слушаний является </w:t>
      </w:r>
      <w:r>
        <w:rPr>
          <w:rFonts w:ascii="Times New Roman" w:eastAsia="Calibri" w:hAnsi="Times New Roman"/>
          <w:sz w:val="28"/>
          <w:szCs w:val="28"/>
          <w:lang w:eastAsia="en-US"/>
        </w:rPr>
        <w:t>наличие у Главы городского округа заявления о предоставлении разрешения</w:t>
      </w:r>
      <w:r w:rsidRPr="003E23A6">
        <w:rPr>
          <w:rFonts w:ascii="Times New Roman" w:eastAsia="Calibri" w:hAnsi="Times New Roman"/>
          <w:sz w:val="28"/>
          <w:szCs w:val="28"/>
          <w:lang w:eastAsia="en-US"/>
        </w:rPr>
        <w:t xml:space="preserve"> и документов.</w:t>
      </w:r>
    </w:p>
    <w:p w:rsidR="001B1FD1" w:rsidRPr="003E23A6"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bookmarkStart w:id="1" w:name="Par215"/>
      <w:bookmarkEnd w:id="1"/>
      <w:r>
        <w:rPr>
          <w:rFonts w:ascii="Times New Roman" w:eastAsia="Calibri" w:hAnsi="Times New Roman"/>
          <w:sz w:val="28"/>
          <w:szCs w:val="28"/>
          <w:lang w:eastAsia="en-US"/>
        </w:rPr>
        <w:t>4</w:t>
      </w:r>
      <w:r w:rsidRPr="003E23A6">
        <w:rPr>
          <w:rFonts w:ascii="Times New Roman" w:eastAsia="Calibri" w:hAnsi="Times New Roman"/>
          <w:sz w:val="28"/>
          <w:szCs w:val="28"/>
          <w:lang w:eastAsia="en-US"/>
        </w:rPr>
        <w:t>.2 </w:t>
      </w:r>
      <w:r>
        <w:rPr>
          <w:rFonts w:ascii="Times New Roman" w:eastAsia="Calibri" w:hAnsi="Times New Roman"/>
          <w:sz w:val="28"/>
          <w:szCs w:val="28"/>
          <w:lang w:eastAsia="en-US"/>
        </w:rPr>
        <w:t>Должностное лицо</w:t>
      </w:r>
      <w:r w:rsidRPr="001A76BC">
        <w:rPr>
          <w:rFonts w:ascii="Times New Roman" w:hAnsi="Times New Roman"/>
          <w:sz w:val="28"/>
          <w:szCs w:val="28"/>
        </w:rPr>
        <w:t xml:space="preserve">, ответственное за рассмотрение заявления о предоставлении разрешения, </w:t>
      </w:r>
      <w:r w:rsidRPr="003E23A6">
        <w:rPr>
          <w:rFonts w:ascii="Times New Roman" w:eastAsia="Calibri" w:hAnsi="Times New Roman"/>
          <w:sz w:val="28"/>
          <w:szCs w:val="28"/>
          <w:lang w:eastAsia="en-US"/>
        </w:rPr>
        <w:t xml:space="preserve">в течение пяти дней со дня получения </w:t>
      </w:r>
      <w:r>
        <w:rPr>
          <w:rFonts w:ascii="Times New Roman" w:eastAsia="Calibri" w:hAnsi="Times New Roman"/>
          <w:sz w:val="28"/>
          <w:szCs w:val="28"/>
          <w:lang w:eastAsia="en-US"/>
        </w:rPr>
        <w:t>документов</w:t>
      </w:r>
      <w:r w:rsidRPr="003E23A6">
        <w:rPr>
          <w:rFonts w:ascii="Times New Roman" w:eastAsia="Calibri" w:hAnsi="Times New Roman"/>
          <w:color w:val="000000"/>
          <w:sz w:val="28"/>
          <w:szCs w:val="28"/>
          <w:lang w:eastAsia="en-US"/>
        </w:rPr>
        <w:t>,</w:t>
      </w:r>
      <w:r w:rsidRPr="003E23A6">
        <w:rPr>
          <w:rFonts w:ascii="Times New Roman" w:eastAsia="Calibri" w:hAnsi="Times New Roman"/>
          <w:sz w:val="28"/>
          <w:szCs w:val="28"/>
          <w:lang w:eastAsia="en-US"/>
        </w:rPr>
        <w:t xml:space="preserve"> осуществляет подготовку </w:t>
      </w:r>
      <w:proofErr w:type="spellStart"/>
      <w:r w:rsidRPr="003E23A6">
        <w:rPr>
          <w:rFonts w:ascii="Times New Roman" w:eastAsia="Calibri" w:hAnsi="Times New Roman"/>
          <w:sz w:val="28"/>
          <w:szCs w:val="28"/>
          <w:lang w:eastAsia="en-US"/>
        </w:rPr>
        <w:t>нормативно-правовогоакта</w:t>
      </w:r>
      <w:proofErr w:type="spellEnd"/>
      <w:r w:rsidRPr="003E23A6">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(далее - Постановление) </w:t>
      </w:r>
      <w:proofErr w:type="spellStart"/>
      <w:r w:rsidR="000048BF">
        <w:rPr>
          <w:rFonts w:ascii="Times New Roman" w:eastAsia="Calibri" w:hAnsi="Times New Roman"/>
          <w:sz w:val="28"/>
          <w:szCs w:val="28"/>
          <w:lang w:eastAsia="en-US"/>
        </w:rPr>
        <w:t>Главы</w:t>
      </w:r>
      <w:r>
        <w:rPr>
          <w:rFonts w:ascii="Times New Roman" w:eastAsia="Calibri" w:hAnsi="Times New Roman"/>
          <w:sz w:val="28"/>
          <w:szCs w:val="28"/>
          <w:lang w:eastAsia="en-US"/>
        </w:rPr>
        <w:t>городского</w:t>
      </w:r>
      <w:proofErr w:type="spellEnd"/>
      <w:r>
        <w:rPr>
          <w:rFonts w:ascii="Times New Roman" w:eastAsia="Calibri" w:hAnsi="Times New Roman"/>
          <w:sz w:val="28"/>
          <w:szCs w:val="28"/>
          <w:lang w:eastAsia="en-US"/>
        </w:rPr>
        <w:t xml:space="preserve"> округа </w:t>
      </w:r>
      <w:proofErr w:type="spellStart"/>
      <w:r>
        <w:rPr>
          <w:rFonts w:ascii="Times New Roman" w:eastAsia="Calibri" w:hAnsi="Times New Roman"/>
          <w:sz w:val="28"/>
          <w:szCs w:val="28"/>
          <w:lang w:eastAsia="en-US"/>
        </w:rPr>
        <w:t>Кинель</w:t>
      </w:r>
      <w:proofErr w:type="spellEnd"/>
      <w:r>
        <w:rPr>
          <w:rFonts w:ascii="Times New Roman" w:eastAsia="Calibri" w:hAnsi="Times New Roman"/>
          <w:sz w:val="28"/>
          <w:szCs w:val="28"/>
          <w:lang w:eastAsia="en-US"/>
        </w:rPr>
        <w:t xml:space="preserve"> Самарской области </w:t>
      </w:r>
      <w:r w:rsidRPr="003E23A6">
        <w:rPr>
          <w:rFonts w:ascii="Times New Roman" w:eastAsia="Calibri" w:hAnsi="Times New Roman"/>
          <w:sz w:val="28"/>
          <w:szCs w:val="28"/>
          <w:lang w:eastAsia="en-US"/>
        </w:rPr>
        <w:t xml:space="preserve">о назначении </w:t>
      </w:r>
      <w:r>
        <w:rPr>
          <w:rFonts w:ascii="Times New Roman" w:eastAsia="Calibri" w:hAnsi="Times New Roman"/>
          <w:sz w:val="28"/>
          <w:szCs w:val="28"/>
          <w:lang w:eastAsia="en-US"/>
        </w:rPr>
        <w:t xml:space="preserve">проведения </w:t>
      </w:r>
      <w:r w:rsidRPr="003E23A6">
        <w:rPr>
          <w:rFonts w:ascii="Times New Roman" w:eastAsia="Calibri" w:hAnsi="Times New Roman"/>
          <w:sz w:val="28"/>
          <w:szCs w:val="28"/>
          <w:lang w:eastAsia="en-US"/>
        </w:rPr>
        <w:t>публичных слушаний.</w:t>
      </w:r>
    </w:p>
    <w:p w:rsidR="001B1FD1"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sidRPr="003E23A6">
        <w:rPr>
          <w:rFonts w:ascii="Times New Roman" w:eastAsia="Calibri" w:hAnsi="Times New Roman"/>
          <w:sz w:val="28"/>
          <w:szCs w:val="28"/>
          <w:lang w:eastAsia="en-US"/>
        </w:rPr>
        <w:t xml:space="preserve">Проект </w:t>
      </w:r>
      <w:r>
        <w:rPr>
          <w:rFonts w:ascii="Times New Roman" w:eastAsia="Calibri" w:hAnsi="Times New Roman"/>
          <w:sz w:val="28"/>
          <w:szCs w:val="28"/>
          <w:lang w:eastAsia="en-US"/>
        </w:rPr>
        <w:t>Постановления</w:t>
      </w:r>
      <w:r w:rsidRPr="003E23A6">
        <w:rPr>
          <w:rFonts w:ascii="Times New Roman" w:eastAsia="Calibri" w:hAnsi="Times New Roman"/>
          <w:sz w:val="28"/>
          <w:szCs w:val="28"/>
          <w:lang w:eastAsia="en-US"/>
        </w:rPr>
        <w:t xml:space="preserve"> подлежит согласованию руководителями структурных подразделений </w:t>
      </w:r>
      <w:r>
        <w:rPr>
          <w:rFonts w:ascii="Times New Roman" w:eastAsia="Calibri" w:hAnsi="Times New Roman"/>
          <w:sz w:val="28"/>
          <w:szCs w:val="28"/>
          <w:lang w:eastAsia="en-US"/>
        </w:rPr>
        <w:t>Администрации.</w:t>
      </w:r>
    </w:p>
    <w:p w:rsidR="001B1FD1"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С</w:t>
      </w:r>
      <w:r w:rsidRPr="003E23A6">
        <w:rPr>
          <w:rFonts w:ascii="Times New Roman" w:eastAsia="Calibri" w:hAnsi="Times New Roman"/>
          <w:sz w:val="28"/>
          <w:szCs w:val="28"/>
          <w:lang w:eastAsia="en-US"/>
        </w:rPr>
        <w:t xml:space="preserve">рок </w:t>
      </w:r>
      <w:proofErr w:type="spellStart"/>
      <w:r w:rsidRPr="003E23A6">
        <w:rPr>
          <w:rFonts w:ascii="Times New Roman" w:eastAsia="Calibri" w:hAnsi="Times New Roman"/>
          <w:sz w:val="28"/>
          <w:szCs w:val="28"/>
          <w:lang w:eastAsia="en-US"/>
        </w:rPr>
        <w:t>согласованияне</w:t>
      </w:r>
      <w:proofErr w:type="spellEnd"/>
      <w:r w:rsidRPr="003E23A6">
        <w:rPr>
          <w:rFonts w:ascii="Times New Roman" w:eastAsia="Calibri" w:hAnsi="Times New Roman"/>
          <w:sz w:val="28"/>
          <w:szCs w:val="28"/>
          <w:lang w:eastAsia="en-US"/>
        </w:rPr>
        <w:t xml:space="preserve"> должен превышать 5 дней.</w:t>
      </w:r>
    </w:p>
    <w:p w:rsidR="001B1FD1"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Постановление </w:t>
      </w:r>
      <w:r w:rsidRPr="003E23A6">
        <w:rPr>
          <w:rFonts w:ascii="Times New Roman" w:eastAsia="Calibri" w:hAnsi="Times New Roman"/>
          <w:sz w:val="28"/>
          <w:szCs w:val="28"/>
          <w:lang w:eastAsia="en-US"/>
        </w:rPr>
        <w:t xml:space="preserve">о назначении </w:t>
      </w:r>
      <w:r>
        <w:rPr>
          <w:rFonts w:ascii="Times New Roman" w:eastAsia="Calibri" w:hAnsi="Times New Roman"/>
          <w:sz w:val="28"/>
          <w:szCs w:val="28"/>
          <w:lang w:eastAsia="en-US"/>
        </w:rPr>
        <w:t xml:space="preserve">проведения </w:t>
      </w:r>
      <w:r w:rsidRPr="003E23A6">
        <w:rPr>
          <w:rFonts w:ascii="Times New Roman" w:eastAsia="Calibri" w:hAnsi="Times New Roman"/>
          <w:sz w:val="28"/>
          <w:szCs w:val="28"/>
          <w:lang w:eastAsia="en-US"/>
        </w:rPr>
        <w:t>публичных слушаний</w:t>
      </w:r>
      <w:r>
        <w:rPr>
          <w:rFonts w:ascii="Times New Roman" w:eastAsia="Calibri" w:hAnsi="Times New Roman"/>
          <w:sz w:val="28"/>
          <w:szCs w:val="28"/>
          <w:lang w:eastAsia="en-US"/>
        </w:rPr>
        <w:t xml:space="preserve"> должно содержать информацию о времени, дате и месте проведения публичных слушаний.</w:t>
      </w:r>
    </w:p>
    <w:p w:rsidR="001B1FD1" w:rsidRDefault="001B1FD1" w:rsidP="001B1FD1">
      <w:pPr>
        <w:tabs>
          <w:tab w:val="left" w:pos="0"/>
          <w:tab w:val="left" w:pos="1800"/>
        </w:tabs>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Официальное опубликование </w:t>
      </w:r>
      <w:r>
        <w:rPr>
          <w:rFonts w:ascii="Times New Roman" w:hAnsi="Times New Roman"/>
          <w:sz w:val="28"/>
          <w:szCs w:val="28"/>
        </w:rPr>
        <w:t>Постановления</w:t>
      </w:r>
      <w:r w:rsidRPr="001A76BC">
        <w:rPr>
          <w:rFonts w:ascii="Times New Roman" w:hAnsi="Times New Roman"/>
          <w:sz w:val="28"/>
          <w:szCs w:val="28"/>
        </w:rPr>
        <w:t xml:space="preserve"> и его размещение </w:t>
      </w:r>
      <w:r w:rsidRPr="0085447F">
        <w:rPr>
          <w:rFonts w:ascii="Times New Roman" w:hAnsi="Times New Roman"/>
          <w:sz w:val="28"/>
          <w:szCs w:val="28"/>
        </w:rPr>
        <w:t xml:space="preserve">на официальном сайте органов местного самоуправления городского округа </w:t>
      </w:r>
      <w:proofErr w:type="spellStart"/>
      <w:r>
        <w:rPr>
          <w:rFonts w:ascii="Times New Roman" w:hAnsi="Times New Roman"/>
          <w:sz w:val="28"/>
          <w:szCs w:val="28"/>
        </w:rPr>
        <w:t>Кинель</w:t>
      </w:r>
      <w:proofErr w:type="spellEnd"/>
      <w:r w:rsidRPr="0085447F">
        <w:rPr>
          <w:rFonts w:ascii="Times New Roman" w:hAnsi="Times New Roman"/>
          <w:sz w:val="28"/>
          <w:szCs w:val="28"/>
        </w:rPr>
        <w:t xml:space="preserve"> в сети Интернет не позднее, чем за 14 дней до дня проведения публичных слушаний</w:t>
      </w:r>
      <w:r>
        <w:rPr>
          <w:rFonts w:ascii="Times New Roman" w:hAnsi="Times New Roman"/>
          <w:sz w:val="28"/>
          <w:szCs w:val="28"/>
        </w:rPr>
        <w:t xml:space="preserve">. </w:t>
      </w:r>
    </w:p>
    <w:p w:rsidR="001B1FD1" w:rsidRPr="003E23A6"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4.</w:t>
      </w:r>
      <w:r w:rsidRPr="003E23A6">
        <w:rPr>
          <w:rFonts w:ascii="Times New Roman" w:eastAsia="Calibri" w:hAnsi="Times New Roman"/>
          <w:sz w:val="28"/>
          <w:szCs w:val="28"/>
          <w:lang w:eastAsia="en-US"/>
        </w:rPr>
        <w:t>3 </w:t>
      </w:r>
      <w:r>
        <w:rPr>
          <w:rFonts w:ascii="Times New Roman" w:eastAsia="Calibri" w:hAnsi="Times New Roman"/>
          <w:sz w:val="28"/>
          <w:szCs w:val="28"/>
          <w:lang w:eastAsia="en-US"/>
        </w:rPr>
        <w:t>Должностное лицо</w:t>
      </w:r>
      <w:r w:rsidRPr="001A76BC">
        <w:rPr>
          <w:rFonts w:ascii="Times New Roman" w:hAnsi="Times New Roman"/>
          <w:sz w:val="28"/>
          <w:szCs w:val="28"/>
        </w:rPr>
        <w:t xml:space="preserve">, ответственное за рассмотрение заявления о предоставлении разрешения, </w:t>
      </w:r>
      <w:r w:rsidRPr="003E23A6">
        <w:rPr>
          <w:rFonts w:ascii="Times New Roman" w:eastAsia="Calibri" w:hAnsi="Times New Roman"/>
          <w:sz w:val="28"/>
          <w:szCs w:val="28"/>
          <w:lang w:eastAsia="en-US"/>
        </w:rPr>
        <w:t xml:space="preserve">не позднее чем через 10 дней со дня поступления заявления направляет сообщения о проведении публичных слушаний по вопросу предоставления </w:t>
      </w:r>
      <w:r w:rsidRPr="000956F8">
        <w:rPr>
          <w:rFonts w:ascii="Times New Roman" w:eastAsia="Calibri" w:hAnsi="Times New Roman"/>
          <w:sz w:val="28"/>
          <w:szCs w:val="28"/>
          <w:lang w:eastAsia="en-US"/>
        </w:rPr>
        <w:t>на отклонение от предельных параметров разрешенного строительства, реконструкции объектов капитального строительства</w:t>
      </w:r>
      <w:r w:rsidRPr="003E23A6">
        <w:rPr>
          <w:rFonts w:ascii="Times New Roman" w:eastAsia="Calibri" w:hAnsi="Times New Roman"/>
          <w:sz w:val="28"/>
          <w:szCs w:val="28"/>
          <w:lang w:eastAsia="en-US"/>
        </w:rPr>
        <w:t>:</w:t>
      </w:r>
    </w:p>
    <w:p w:rsidR="001B1FD1" w:rsidRPr="003E23A6"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sidRPr="003E23A6">
        <w:rPr>
          <w:rFonts w:ascii="Times New Roman" w:eastAsia="Calibri" w:hAnsi="Times New Roman"/>
          <w:sz w:val="28"/>
          <w:szCs w:val="28"/>
          <w:lang w:eastAsia="en-US"/>
        </w:rPr>
        <w:t>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w:t>
      </w:r>
    </w:p>
    <w:p w:rsidR="001B1FD1" w:rsidRPr="003E23A6"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sidRPr="003E23A6">
        <w:rPr>
          <w:rFonts w:ascii="Times New Roman" w:eastAsia="Calibri" w:hAnsi="Times New Roman"/>
          <w:sz w:val="28"/>
          <w:szCs w:val="28"/>
          <w:lang w:eastAsia="en-US"/>
        </w:rPr>
        <w:lastRenderedPageBreak/>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w:t>
      </w:r>
      <w:r w:rsidRPr="00C22DD9">
        <w:rPr>
          <w:rFonts w:ascii="Times New Roman" w:eastAsia="Calibri" w:hAnsi="Times New Roman"/>
          <w:sz w:val="28"/>
          <w:szCs w:val="28"/>
          <w:lang w:eastAsia="en-US"/>
        </w:rPr>
        <w:t>на отклонение от предельных параметров разрешенного строительства, реконструкции объектов капитального строительства</w:t>
      </w:r>
      <w:r w:rsidRPr="003E23A6">
        <w:rPr>
          <w:rFonts w:ascii="Times New Roman" w:eastAsia="Calibri" w:hAnsi="Times New Roman"/>
          <w:sz w:val="28"/>
          <w:szCs w:val="28"/>
          <w:lang w:eastAsia="en-US"/>
        </w:rPr>
        <w:t>;</w:t>
      </w:r>
    </w:p>
    <w:p w:rsidR="001B1FD1"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sidRPr="003E23A6">
        <w:rPr>
          <w:rFonts w:ascii="Times New Roman" w:eastAsia="Calibri" w:hAnsi="Times New Roman"/>
          <w:sz w:val="28"/>
          <w:szCs w:val="28"/>
          <w:lang w:eastAsia="en-US"/>
        </w:rPr>
        <w:t xml:space="preserve">правообладателям помещений, являющихся частью объекта капитального строительства, применительно к которому запрашивается разрешение </w:t>
      </w:r>
      <w:r w:rsidRPr="00C22DD9">
        <w:rPr>
          <w:rFonts w:ascii="Times New Roman" w:eastAsia="Calibri" w:hAnsi="Times New Roman"/>
          <w:sz w:val="28"/>
          <w:szCs w:val="28"/>
          <w:lang w:eastAsia="en-US"/>
        </w:rPr>
        <w:t>на отклонение от предельных параметров разрешенного строительства, реконструкции объектов капитального строительства</w:t>
      </w:r>
      <w:r w:rsidRPr="003E23A6">
        <w:rPr>
          <w:rFonts w:ascii="Times New Roman" w:eastAsia="Calibri" w:hAnsi="Times New Roman"/>
          <w:sz w:val="28"/>
          <w:szCs w:val="28"/>
          <w:lang w:eastAsia="en-US"/>
        </w:rPr>
        <w:t>.</w:t>
      </w:r>
    </w:p>
    <w:p w:rsidR="001B1FD1" w:rsidRPr="00454917" w:rsidRDefault="001B1FD1" w:rsidP="001B1FD1">
      <w:pPr>
        <w:spacing w:line="360" w:lineRule="auto"/>
        <w:ind w:firstLine="709"/>
        <w:jc w:val="both"/>
        <w:rPr>
          <w:rFonts w:ascii="Times New Roman" w:hAnsi="Times New Roman"/>
          <w:sz w:val="28"/>
          <w:szCs w:val="28"/>
        </w:rPr>
      </w:pPr>
      <w:r w:rsidRPr="00454917">
        <w:rPr>
          <w:rFonts w:ascii="Times New Roman" w:hAnsi="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решению уполномоченного органа местного самоуправления муниципального образования, в котором проводятся публичные слушания, могут быть применены следующие формы информирования указанных правообладателей:  </w:t>
      </w:r>
    </w:p>
    <w:p w:rsidR="001B1FD1" w:rsidRPr="00454917" w:rsidRDefault="001B1FD1" w:rsidP="001B1FD1">
      <w:pPr>
        <w:spacing w:line="360" w:lineRule="auto"/>
        <w:ind w:firstLine="709"/>
        <w:jc w:val="both"/>
        <w:rPr>
          <w:rFonts w:ascii="Times New Roman" w:hAnsi="Times New Roman"/>
          <w:sz w:val="28"/>
          <w:szCs w:val="28"/>
        </w:rPr>
      </w:pPr>
      <w:r w:rsidRPr="00454917">
        <w:rPr>
          <w:rFonts w:ascii="Times New Roman" w:hAnsi="Times New Roman"/>
          <w:sz w:val="28"/>
          <w:szCs w:val="28"/>
        </w:rPr>
        <w:t>1) направление органам территориального общественного самоуправления, советам многоквартирных домов (в случае их регистрации в органе местного самоуправления), товариществам собственников жилья, жилищным кооперативам, иным специализированным потребительским кооперативам, управляющим организациям, осуществляющим деятельность по управлению многоквартирными домами, находящимися на земельных участках, имеющих общие границы с земельным участком, применительно к которому запрашивается разрешение;</w:t>
      </w:r>
    </w:p>
    <w:p w:rsidR="001B1FD1" w:rsidRDefault="001B1FD1" w:rsidP="001B1FD1">
      <w:pPr>
        <w:spacing w:line="360" w:lineRule="auto"/>
        <w:ind w:firstLine="709"/>
        <w:jc w:val="both"/>
        <w:rPr>
          <w:rFonts w:ascii="Times New Roman" w:hAnsi="Times New Roman"/>
          <w:sz w:val="28"/>
          <w:szCs w:val="28"/>
        </w:rPr>
      </w:pPr>
      <w:r w:rsidRPr="00454917">
        <w:rPr>
          <w:rFonts w:ascii="Times New Roman" w:hAnsi="Times New Roman"/>
          <w:sz w:val="28"/>
          <w:szCs w:val="28"/>
        </w:rPr>
        <w:t>2) информирование в местных средствах массовой информации, в том числе в электронных средствах массовой информации.</w:t>
      </w:r>
    </w:p>
    <w:p w:rsidR="001B1FD1" w:rsidRPr="003E23A6"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4.4 </w:t>
      </w:r>
      <w:r w:rsidRPr="003E23A6">
        <w:rPr>
          <w:rFonts w:ascii="Times New Roman" w:eastAsia="Calibri" w:hAnsi="Times New Roman"/>
          <w:sz w:val="28"/>
          <w:szCs w:val="28"/>
          <w:lang w:eastAsia="en-US"/>
        </w:rPr>
        <w:t xml:space="preserve">Секретарь </w:t>
      </w:r>
      <w:r>
        <w:rPr>
          <w:rFonts w:ascii="Times New Roman" w:eastAsia="Calibri" w:hAnsi="Times New Roman"/>
          <w:sz w:val="28"/>
          <w:szCs w:val="28"/>
          <w:lang w:eastAsia="en-US"/>
        </w:rPr>
        <w:t>К</w:t>
      </w:r>
      <w:r w:rsidRPr="003E23A6">
        <w:rPr>
          <w:rFonts w:ascii="Times New Roman" w:eastAsia="Calibri" w:hAnsi="Times New Roman"/>
          <w:sz w:val="28"/>
          <w:szCs w:val="28"/>
          <w:lang w:eastAsia="en-US"/>
        </w:rPr>
        <w:t xml:space="preserve">омиссии обеспечивает подготовку документов и материалов к публичным слушаниям и осуществляет прием предложений и </w:t>
      </w:r>
      <w:r w:rsidRPr="003E23A6">
        <w:rPr>
          <w:rFonts w:ascii="Times New Roman" w:eastAsia="Calibri" w:hAnsi="Times New Roman"/>
          <w:sz w:val="28"/>
          <w:szCs w:val="28"/>
          <w:lang w:eastAsia="en-US"/>
        </w:rPr>
        <w:lastRenderedPageBreak/>
        <w:t>замечаний участников публичных слушаний по подлежащим обсуждению вопросам.</w:t>
      </w:r>
    </w:p>
    <w:p w:rsidR="001B1FD1" w:rsidRPr="000048BF" w:rsidRDefault="001B1FD1" w:rsidP="001B1FD1">
      <w:pPr>
        <w:widowControl w:val="0"/>
        <w:autoSpaceDE w:val="0"/>
        <w:autoSpaceDN w:val="0"/>
        <w:adjustRightInd w:val="0"/>
        <w:spacing w:line="360" w:lineRule="auto"/>
        <w:ind w:firstLine="708"/>
        <w:jc w:val="both"/>
        <w:rPr>
          <w:rFonts w:ascii="Times New Roman" w:eastAsia="Calibri" w:hAnsi="Times New Roman" w:cs="Times New Roman"/>
          <w:sz w:val="28"/>
          <w:szCs w:val="28"/>
          <w:lang w:eastAsia="en-US"/>
        </w:rPr>
      </w:pPr>
      <w:r>
        <w:rPr>
          <w:rFonts w:ascii="Times New Roman" w:eastAsia="Calibri" w:hAnsi="Times New Roman"/>
          <w:sz w:val="28"/>
          <w:szCs w:val="28"/>
          <w:lang w:eastAsia="en-US"/>
        </w:rPr>
        <w:t>4.5</w:t>
      </w:r>
      <w:r w:rsidR="00B12392">
        <w:rPr>
          <w:rFonts w:ascii="Times New Roman" w:eastAsia="Calibri" w:hAnsi="Times New Roman"/>
          <w:sz w:val="28"/>
          <w:szCs w:val="28"/>
          <w:lang w:eastAsia="en-US"/>
        </w:rPr>
        <w:t xml:space="preserve">. </w:t>
      </w:r>
      <w:proofErr w:type="gramStart"/>
      <w:r w:rsidRPr="003E23A6">
        <w:rPr>
          <w:rFonts w:ascii="Times New Roman" w:eastAsia="Calibri" w:hAnsi="Times New Roman"/>
          <w:sz w:val="28"/>
          <w:szCs w:val="28"/>
          <w:lang w:eastAsia="en-US"/>
        </w:rPr>
        <w:t>Комиссия по результатам публичных слушаний осуществляет подготовку заключения</w:t>
      </w:r>
      <w:r w:rsidRPr="001A76BC">
        <w:rPr>
          <w:rFonts w:ascii="Times New Roman" w:hAnsi="Times New Roman"/>
          <w:sz w:val="28"/>
          <w:szCs w:val="28"/>
        </w:rPr>
        <w:t xml:space="preserve"> о результатах публичных слушаний, которое должно содержать анализ поступивших в ходе публичных слушаний предложений (замечаний) и рекомендации о принятии предложений (замечаний) или об их мотивированном отклонении</w:t>
      </w:r>
      <w:r>
        <w:rPr>
          <w:rFonts w:ascii="Times New Roman" w:hAnsi="Times New Roman"/>
          <w:sz w:val="28"/>
          <w:szCs w:val="28"/>
        </w:rPr>
        <w:t xml:space="preserve">, </w:t>
      </w:r>
      <w:r w:rsidRPr="001A76BC">
        <w:rPr>
          <w:rFonts w:ascii="Times New Roman" w:hAnsi="Times New Roman"/>
          <w:sz w:val="28"/>
          <w:szCs w:val="28"/>
        </w:rPr>
        <w:t>опубликов</w:t>
      </w:r>
      <w:r>
        <w:rPr>
          <w:rFonts w:ascii="Times New Roman" w:hAnsi="Times New Roman"/>
          <w:sz w:val="28"/>
          <w:szCs w:val="28"/>
        </w:rPr>
        <w:t>ывает</w:t>
      </w:r>
      <w:r w:rsidRPr="001A76BC">
        <w:rPr>
          <w:rFonts w:ascii="Times New Roman" w:hAnsi="Times New Roman"/>
          <w:sz w:val="28"/>
          <w:szCs w:val="28"/>
        </w:rPr>
        <w:t xml:space="preserve"> заключени</w:t>
      </w:r>
      <w:r>
        <w:rPr>
          <w:rFonts w:ascii="Times New Roman" w:hAnsi="Times New Roman"/>
          <w:sz w:val="28"/>
          <w:szCs w:val="28"/>
        </w:rPr>
        <w:t>е</w:t>
      </w:r>
      <w:r w:rsidRPr="001A76BC">
        <w:rPr>
          <w:rFonts w:ascii="Times New Roman" w:hAnsi="Times New Roman"/>
          <w:sz w:val="28"/>
          <w:szCs w:val="28"/>
        </w:rPr>
        <w:t xml:space="preserve"> о результатах публичных слушаний в газете, и размещ</w:t>
      </w:r>
      <w:r>
        <w:rPr>
          <w:rFonts w:ascii="Times New Roman" w:hAnsi="Times New Roman"/>
          <w:sz w:val="28"/>
          <w:szCs w:val="28"/>
        </w:rPr>
        <w:t>ает</w:t>
      </w:r>
      <w:r w:rsidRPr="001A76BC">
        <w:rPr>
          <w:rFonts w:ascii="Times New Roman" w:hAnsi="Times New Roman"/>
          <w:sz w:val="28"/>
          <w:szCs w:val="28"/>
        </w:rPr>
        <w:t xml:space="preserve"> </w:t>
      </w:r>
      <w:proofErr w:type="spellStart"/>
      <w:r w:rsidRPr="001A76BC">
        <w:rPr>
          <w:rFonts w:ascii="Times New Roman" w:hAnsi="Times New Roman"/>
          <w:sz w:val="28"/>
          <w:szCs w:val="28"/>
        </w:rPr>
        <w:t>указанно</w:t>
      </w:r>
      <w:r>
        <w:rPr>
          <w:rFonts w:ascii="Times New Roman" w:hAnsi="Times New Roman"/>
          <w:sz w:val="28"/>
          <w:szCs w:val="28"/>
        </w:rPr>
        <w:t>е</w:t>
      </w:r>
      <w:r w:rsidRPr="000048BF">
        <w:rPr>
          <w:rFonts w:ascii="Times New Roman" w:hAnsi="Times New Roman" w:cs="Times New Roman"/>
          <w:sz w:val="28"/>
          <w:szCs w:val="28"/>
        </w:rPr>
        <w:t>заключение</w:t>
      </w:r>
      <w:proofErr w:type="spellEnd"/>
      <w:r w:rsidRPr="000048BF">
        <w:rPr>
          <w:rFonts w:ascii="Times New Roman" w:hAnsi="Times New Roman" w:cs="Times New Roman"/>
          <w:sz w:val="28"/>
          <w:szCs w:val="28"/>
        </w:rPr>
        <w:t xml:space="preserve"> </w:t>
      </w:r>
      <w:r w:rsidR="000048BF" w:rsidRPr="000048BF">
        <w:rPr>
          <w:rFonts w:ascii="Times New Roman" w:hAnsi="Times New Roman" w:cs="Times New Roman"/>
          <w:sz w:val="28"/>
          <w:szCs w:val="28"/>
        </w:rPr>
        <w:t xml:space="preserve">на официальном сайте администрации городского округа </w:t>
      </w:r>
      <w:proofErr w:type="spellStart"/>
      <w:r w:rsidR="000048BF" w:rsidRPr="000048BF">
        <w:rPr>
          <w:rFonts w:ascii="Times New Roman" w:hAnsi="Times New Roman" w:cs="Times New Roman"/>
          <w:sz w:val="28"/>
          <w:szCs w:val="28"/>
        </w:rPr>
        <w:t>Кинель</w:t>
      </w:r>
      <w:proofErr w:type="spellEnd"/>
      <w:r w:rsidR="000048BF" w:rsidRPr="000048BF">
        <w:rPr>
          <w:rFonts w:ascii="Times New Roman" w:hAnsi="Times New Roman" w:cs="Times New Roman"/>
          <w:sz w:val="28"/>
          <w:szCs w:val="28"/>
        </w:rPr>
        <w:t xml:space="preserve"> Самарской области в информационно-коммуникационной сети «Интернет» (</w:t>
      </w:r>
      <w:proofErr w:type="spellStart"/>
      <w:r w:rsidR="000048BF" w:rsidRPr="000048BF">
        <w:rPr>
          <w:rFonts w:ascii="Times New Roman" w:hAnsi="Times New Roman" w:cs="Times New Roman"/>
          <w:sz w:val="28"/>
          <w:szCs w:val="28"/>
        </w:rPr>
        <w:t>кинельгород</w:t>
      </w:r>
      <w:proofErr w:type="gramEnd"/>
      <w:r w:rsidR="000048BF" w:rsidRPr="000048BF">
        <w:rPr>
          <w:rFonts w:ascii="Times New Roman" w:hAnsi="Times New Roman" w:cs="Times New Roman"/>
          <w:sz w:val="28"/>
          <w:szCs w:val="28"/>
        </w:rPr>
        <w:t>.</w:t>
      </w:r>
      <w:proofErr w:type="gramStart"/>
      <w:r w:rsidR="000048BF" w:rsidRPr="000048BF">
        <w:rPr>
          <w:rFonts w:ascii="Times New Roman" w:hAnsi="Times New Roman" w:cs="Times New Roman"/>
          <w:sz w:val="28"/>
          <w:szCs w:val="28"/>
        </w:rPr>
        <w:t>рф</w:t>
      </w:r>
      <w:proofErr w:type="spellEnd"/>
      <w:r w:rsidR="000048BF" w:rsidRPr="000048BF">
        <w:rPr>
          <w:rFonts w:ascii="Times New Roman" w:hAnsi="Times New Roman" w:cs="Times New Roman"/>
          <w:sz w:val="28"/>
          <w:szCs w:val="28"/>
        </w:rPr>
        <w:t>)</w:t>
      </w:r>
      <w:r w:rsidRPr="000048BF">
        <w:rPr>
          <w:rFonts w:ascii="Times New Roman" w:hAnsi="Times New Roman" w:cs="Times New Roman"/>
          <w:sz w:val="28"/>
          <w:szCs w:val="28"/>
        </w:rPr>
        <w:t>.</w:t>
      </w:r>
      <w:proofErr w:type="gramEnd"/>
    </w:p>
    <w:p w:rsidR="001B1FD1" w:rsidRPr="001A76BC"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При подготовке заключения о результатах публичных слушаний  необходимо руководствоваться следующими принципами: </w:t>
      </w:r>
    </w:p>
    <w:p w:rsidR="001B1FD1" w:rsidRPr="001A76BC"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1) недопустимости отражения в заключени</w:t>
      </w:r>
      <w:proofErr w:type="gramStart"/>
      <w:r w:rsidRPr="001A76BC">
        <w:rPr>
          <w:rFonts w:ascii="Times New Roman" w:hAnsi="Times New Roman"/>
          <w:sz w:val="28"/>
          <w:szCs w:val="28"/>
        </w:rPr>
        <w:t>и</w:t>
      </w:r>
      <w:proofErr w:type="gramEnd"/>
      <w:r w:rsidRPr="001A76BC">
        <w:rPr>
          <w:rFonts w:ascii="Times New Roman" w:hAnsi="Times New Roman"/>
          <w:sz w:val="28"/>
          <w:szCs w:val="28"/>
        </w:rPr>
        <w:t xml:space="preserve"> публичных слушаний предложений (замечаний), которые не были внесены в ходе публичных слушаний;</w:t>
      </w:r>
    </w:p>
    <w:p w:rsidR="001B1FD1"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2) квалифицированной оценки обоснованности предложений (замечаний) участников публичных слушаний, в том числе возражений против предоставления соответствующего разрешения. </w:t>
      </w:r>
    </w:p>
    <w:p w:rsidR="001B1FD1" w:rsidRDefault="001B1FD1" w:rsidP="001B1FD1">
      <w:pPr>
        <w:spacing w:line="360" w:lineRule="auto"/>
        <w:ind w:firstLine="709"/>
        <w:jc w:val="both"/>
        <w:rPr>
          <w:rFonts w:ascii="Times New Roman" w:hAnsi="Times New Roman"/>
          <w:sz w:val="28"/>
          <w:szCs w:val="28"/>
        </w:rPr>
      </w:pPr>
      <w:r>
        <w:rPr>
          <w:rFonts w:ascii="Times New Roman" w:hAnsi="Times New Roman"/>
          <w:sz w:val="28"/>
          <w:szCs w:val="28"/>
        </w:rPr>
        <w:t xml:space="preserve">4.6 Срок проведения публичных слушаний с момента оповещения жителей </w:t>
      </w:r>
      <w:r w:rsidR="00475A79">
        <w:rPr>
          <w:rFonts w:ascii="Times New Roman" w:hAnsi="Times New Roman"/>
          <w:sz w:val="28"/>
          <w:szCs w:val="28"/>
        </w:rPr>
        <w:t xml:space="preserve">городского округа </w:t>
      </w:r>
      <w:proofErr w:type="spellStart"/>
      <w:r w:rsidR="00475A79">
        <w:rPr>
          <w:rFonts w:ascii="Times New Roman" w:hAnsi="Times New Roman"/>
          <w:sz w:val="28"/>
          <w:szCs w:val="28"/>
        </w:rPr>
        <w:t>Кинель</w:t>
      </w:r>
      <w:proofErr w:type="spellEnd"/>
      <w:r w:rsidR="00475A79">
        <w:rPr>
          <w:rFonts w:ascii="Times New Roman" w:hAnsi="Times New Roman"/>
          <w:sz w:val="28"/>
          <w:szCs w:val="28"/>
        </w:rPr>
        <w:t xml:space="preserve"> Самарской области</w:t>
      </w:r>
      <w:r>
        <w:rPr>
          <w:rFonts w:ascii="Times New Roman" w:hAnsi="Times New Roman"/>
          <w:sz w:val="28"/>
          <w:szCs w:val="28"/>
        </w:rPr>
        <w:t xml:space="preserve"> о времени и месте их проведения до дня опубликования заключения о результатах публичных слушаний не может быть более одного месяца.</w:t>
      </w:r>
    </w:p>
    <w:p w:rsidR="001B1FD1" w:rsidRDefault="001B1FD1" w:rsidP="001B1FD1">
      <w:pPr>
        <w:widowControl w:val="0"/>
        <w:autoSpaceDE w:val="0"/>
        <w:autoSpaceDN w:val="0"/>
        <w:adjustRightInd w:val="0"/>
        <w:spacing w:line="36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4.7</w:t>
      </w:r>
      <w:r w:rsidRPr="003E23A6">
        <w:rPr>
          <w:rFonts w:ascii="Times New Roman" w:eastAsia="Calibri" w:hAnsi="Times New Roman"/>
          <w:sz w:val="28"/>
          <w:szCs w:val="28"/>
          <w:lang w:eastAsia="en-US"/>
        </w:rPr>
        <w:t> </w:t>
      </w:r>
      <w:r w:rsidRPr="001A76BC">
        <w:rPr>
          <w:rFonts w:ascii="Times New Roman" w:hAnsi="Times New Roman"/>
          <w:sz w:val="28"/>
          <w:szCs w:val="28"/>
        </w:rPr>
        <w:t xml:space="preserve">Результатом процедуры, предусмотренной разделом 4 настоящего </w:t>
      </w:r>
      <w:r>
        <w:rPr>
          <w:rFonts w:ascii="Times New Roman" w:hAnsi="Times New Roman"/>
          <w:sz w:val="28"/>
          <w:szCs w:val="28"/>
        </w:rPr>
        <w:t>Административного регламента</w:t>
      </w:r>
      <w:r w:rsidRPr="001A76BC">
        <w:rPr>
          <w:rFonts w:ascii="Times New Roman" w:hAnsi="Times New Roman"/>
          <w:sz w:val="28"/>
          <w:szCs w:val="28"/>
        </w:rPr>
        <w:t xml:space="preserve">, является </w:t>
      </w:r>
      <w:r>
        <w:rPr>
          <w:rFonts w:ascii="Times New Roman" w:hAnsi="Times New Roman"/>
          <w:sz w:val="28"/>
          <w:szCs w:val="28"/>
        </w:rPr>
        <w:t xml:space="preserve">опубликование </w:t>
      </w:r>
      <w:r w:rsidRPr="00582A16">
        <w:rPr>
          <w:rFonts w:ascii="Times New Roman" w:eastAsia="Calibri" w:hAnsi="Times New Roman"/>
          <w:sz w:val="28"/>
          <w:szCs w:val="28"/>
          <w:lang w:eastAsia="en-US"/>
        </w:rPr>
        <w:t xml:space="preserve">заключения о результатах публичных слушаний в газете, являющейся источником официального опубликования муниципальных правовых актов </w:t>
      </w:r>
      <w:r>
        <w:rPr>
          <w:rFonts w:ascii="Times New Roman" w:eastAsia="Calibri" w:hAnsi="Times New Roman"/>
          <w:sz w:val="28"/>
          <w:szCs w:val="28"/>
          <w:lang w:eastAsia="en-US"/>
        </w:rPr>
        <w:t xml:space="preserve">городского </w:t>
      </w:r>
      <w:r>
        <w:rPr>
          <w:rFonts w:ascii="Times New Roman" w:eastAsia="Calibri" w:hAnsi="Times New Roman"/>
          <w:sz w:val="28"/>
          <w:szCs w:val="28"/>
          <w:lang w:eastAsia="en-US"/>
        </w:rPr>
        <w:lastRenderedPageBreak/>
        <w:t>округа</w:t>
      </w:r>
      <w:r w:rsidRPr="00582A16">
        <w:rPr>
          <w:rFonts w:ascii="Times New Roman" w:eastAsia="Calibri" w:hAnsi="Times New Roman"/>
          <w:sz w:val="28"/>
          <w:szCs w:val="28"/>
          <w:lang w:eastAsia="en-US"/>
        </w:rPr>
        <w:t xml:space="preserve">, и размещение указанного заключения </w:t>
      </w:r>
      <w:r w:rsidR="00475A79" w:rsidRPr="000048BF">
        <w:rPr>
          <w:rFonts w:ascii="Times New Roman" w:hAnsi="Times New Roman" w:cs="Times New Roman"/>
          <w:sz w:val="28"/>
          <w:szCs w:val="28"/>
        </w:rPr>
        <w:t xml:space="preserve">на официальном сайте администрации городского округа </w:t>
      </w:r>
      <w:proofErr w:type="spellStart"/>
      <w:r w:rsidR="00475A79" w:rsidRPr="000048BF">
        <w:rPr>
          <w:rFonts w:ascii="Times New Roman" w:hAnsi="Times New Roman" w:cs="Times New Roman"/>
          <w:sz w:val="28"/>
          <w:szCs w:val="28"/>
        </w:rPr>
        <w:t>Кинель</w:t>
      </w:r>
      <w:proofErr w:type="spellEnd"/>
      <w:r w:rsidR="00475A79" w:rsidRPr="000048BF">
        <w:rPr>
          <w:rFonts w:ascii="Times New Roman" w:hAnsi="Times New Roman" w:cs="Times New Roman"/>
          <w:sz w:val="28"/>
          <w:szCs w:val="28"/>
        </w:rPr>
        <w:t xml:space="preserve"> Самарской области в информационно-коммуникационной сети «Интернет» (</w:t>
      </w:r>
      <w:proofErr w:type="spellStart"/>
      <w:r w:rsidR="00475A79" w:rsidRPr="000048BF">
        <w:rPr>
          <w:rFonts w:ascii="Times New Roman" w:hAnsi="Times New Roman" w:cs="Times New Roman"/>
          <w:sz w:val="28"/>
          <w:szCs w:val="28"/>
        </w:rPr>
        <w:t>кинельгород</w:t>
      </w:r>
      <w:proofErr w:type="gramStart"/>
      <w:r w:rsidR="00475A79" w:rsidRPr="000048BF">
        <w:rPr>
          <w:rFonts w:ascii="Times New Roman" w:hAnsi="Times New Roman" w:cs="Times New Roman"/>
          <w:sz w:val="28"/>
          <w:szCs w:val="28"/>
        </w:rPr>
        <w:t>.р</w:t>
      </w:r>
      <w:proofErr w:type="gramEnd"/>
      <w:r w:rsidR="00475A79" w:rsidRPr="000048BF">
        <w:rPr>
          <w:rFonts w:ascii="Times New Roman" w:hAnsi="Times New Roman" w:cs="Times New Roman"/>
          <w:sz w:val="28"/>
          <w:szCs w:val="28"/>
        </w:rPr>
        <w:t>ф</w:t>
      </w:r>
      <w:proofErr w:type="spellEnd"/>
      <w:r w:rsidR="00475A79" w:rsidRPr="000048BF">
        <w:rPr>
          <w:rFonts w:ascii="Times New Roman" w:hAnsi="Times New Roman" w:cs="Times New Roman"/>
          <w:sz w:val="28"/>
          <w:szCs w:val="28"/>
        </w:rPr>
        <w:t>)</w:t>
      </w:r>
      <w:r w:rsidRPr="00582A16">
        <w:rPr>
          <w:rFonts w:ascii="Times New Roman" w:eastAsia="Calibri" w:hAnsi="Times New Roman"/>
          <w:sz w:val="28"/>
          <w:szCs w:val="28"/>
          <w:lang w:eastAsia="en-US"/>
        </w:rPr>
        <w:t>.</w:t>
      </w:r>
    </w:p>
    <w:p w:rsidR="001B1FD1" w:rsidRPr="001A76BC" w:rsidRDefault="001B1FD1" w:rsidP="001B1FD1">
      <w:pPr>
        <w:widowControl w:val="0"/>
        <w:autoSpaceDE w:val="0"/>
        <w:autoSpaceDN w:val="0"/>
        <w:adjustRightInd w:val="0"/>
        <w:spacing w:line="360" w:lineRule="auto"/>
        <w:ind w:firstLine="708"/>
        <w:jc w:val="both"/>
        <w:rPr>
          <w:rFonts w:ascii="Times New Roman" w:hAnsi="Times New Roman"/>
          <w:sz w:val="28"/>
          <w:szCs w:val="28"/>
        </w:rPr>
      </w:pPr>
    </w:p>
    <w:p w:rsidR="001B1FD1" w:rsidRPr="006F1109" w:rsidRDefault="001B1FD1" w:rsidP="001B1FD1">
      <w:pPr>
        <w:jc w:val="center"/>
        <w:rPr>
          <w:rFonts w:ascii="Times New Roman" w:hAnsi="Times New Roman"/>
          <w:sz w:val="28"/>
          <w:szCs w:val="28"/>
        </w:rPr>
      </w:pPr>
      <w:r w:rsidRPr="006F1109">
        <w:rPr>
          <w:rFonts w:ascii="Times New Roman" w:hAnsi="Times New Roman"/>
          <w:sz w:val="28"/>
          <w:szCs w:val="28"/>
        </w:rPr>
        <w:t xml:space="preserve">5. Подготовка рекомендаций о предоставлении разрешения или об отказе в предоставлении разрешения, принятие решения главой городского округа </w:t>
      </w:r>
    </w:p>
    <w:p w:rsidR="001B1FD1" w:rsidRPr="0016445B" w:rsidRDefault="001B1FD1" w:rsidP="001B1FD1">
      <w:pPr>
        <w:jc w:val="center"/>
        <w:rPr>
          <w:rFonts w:ascii="Times New Roman" w:hAnsi="Times New Roman"/>
          <w:b/>
          <w:sz w:val="28"/>
          <w:szCs w:val="28"/>
        </w:rPr>
      </w:pPr>
    </w:p>
    <w:p w:rsidR="001B1FD1"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5.1. Основанием начала выполнения процедуры </w:t>
      </w:r>
      <w:r w:rsidRPr="00DE24FA">
        <w:rPr>
          <w:rFonts w:ascii="Times New Roman" w:hAnsi="Times New Roman"/>
          <w:sz w:val="28"/>
          <w:szCs w:val="28"/>
        </w:rPr>
        <w:t>является опубликование заключения о результатах публичных слушаний в газете, являющейся источником официального опубликования городского округа</w:t>
      </w:r>
      <w:r w:rsidR="00475A79">
        <w:rPr>
          <w:rFonts w:ascii="Times New Roman" w:hAnsi="Times New Roman"/>
          <w:sz w:val="28"/>
          <w:szCs w:val="28"/>
        </w:rPr>
        <w:t xml:space="preserve"> </w:t>
      </w:r>
      <w:proofErr w:type="spellStart"/>
      <w:r w:rsidR="00475A79">
        <w:rPr>
          <w:rFonts w:ascii="Times New Roman" w:hAnsi="Times New Roman"/>
          <w:sz w:val="28"/>
          <w:szCs w:val="28"/>
        </w:rPr>
        <w:t>Кинель</w:t>
      </w:r>
      <w:proofErr w:type="spellEnd"/>
      <w:r w:rsidR="00475A79">
        <w:rPr>
          <w:rFonts w:ascii="Times New Roman" w:hAnsi="Times New Roman"/>
          <w:sz w:val="28"/>
          <w:szCs w:val="28"/>
        </w:rPr>
        <w:t xml:space="preserve"> Самарской области</w:t>
      </w:r>
      <w:r w:rsidRPr="00DE24FA">
        <w:rPr>
          <w:rFonts w:ascii="Times New Roman" w:hAnsi="Times New Roman"/>
          <w:sz w:val="28"/>
          <w:szCs w:val="28"/>
        </w:rPr>
        <w:t xml:space="preserve">, и размещение указанного заключения </w:t>
      </w:r>
      <w:r w:rsidR="00475A79" w:rsidRPr="000048BF">
        <w:rPr>
          <w:rFonts w:ascii="Times New Roman" w:hAnsi="Times New Roman" w:cs="Times New Roman"/>
          <w:sz w:val="28"/>
          <w:szCs w:val="28"/>
        </w:rPr>
        <w:t xml:space="preserve">на официальном сайте администрации городского округа </w:t>
      </w:r>
      <w:proofErr w:type="spellStart"/>
      <w:r w:rsidR="00475A79" w:rsidRPr="000048BF">
        <w:rPr>
          <w:rFonts w:ascii="Times New Roman" w:hAnsi="Times New Roman" w:cs="Times New Roman"/>
          <w:sz w:val="28"/>
          <w:szCs w:val="28"/>
        </w:rPr>
        <w:t>Кинель</w:t>
      </w:r>
      <w:proofErr w:type="spellEnd"/>
      <w:r w:rsidR="00475A79" w:rsidRPr="000048BF">
        <w:rPr>
          <w:rFonts w:ascii="Times New Roman" w:hAnsi="Times New Roman" w:cs="Times New Roman"/>
          <w:sz w:val="28"/>
          <w:szCs w:val="28"/>
        </w:rPr>
        <w:t xml:space="preserve"> Самарской области в информационно-коммуникационной сети «Интернет» (</w:t>
      </w:r>
      <w:proofErr w:type="spellStart"/>
      <w:r w:rsidR="00475A79" w:rsidRPr="000048BF">
        <w:rPr>
          <w:rFonts w:ascii="Times New Roman" w:hAnsi="Times New Roman" w:cs="Times New Roman"/>
          <w:sz w:val="28"/>
          <w:szCs w:val="28"/>
        </w:rPr>
        <w:t>кинельгород</w:t>
      </w:r>
      <w:proofErr w:type="gramStart"/>
      <w:r w:rsidR="00475A79" w:rsidRPr="000048BF">
        <w:rPr>
          <w:rFonts w:ascii="Times New Roman" w:hAnsi="Times New Roman" w:cs="Times New Roman"/>
          <w:sz w:val="28"/>
          <w:szCs w:val="28"/>
        </w:rPr>
        <w:t>.р</w:t>
      </w:r>
      <w:proofErr w:type="gramEnd"/>
      <w:r w:rsidR="00475A79" w:rsidRPr="000048BF">
        <w:rPr>
          <w:rFonts w:ascii="Times New Roman" w:hAnsi="Times New Roman" w:cs="Times New Roman"/>
          <w:sz w:val="28"/>
          <w:szCs w:val="28"/>
        </w:rPr>
        <w:t>ф</w:t>
      </w:r>
      <w:proofErr w:type="spellEnd"/>
      <w:r w:rsidR="00475A79" w:rsidRPr="000048BF">
        <w:rPr>
          <w:rFonts w:ascii="Times New Roman" w:hAnsi="Times New Roman" w:cs="Times New Roman"/>
          <w:sz w:val="28"/>
          <w:szCs w:val="28"/>
        </w:rPr>
        <w:t>)</w:t>
      </w:r>
      <w:r w:rsidRPr="00DE24FA">
        <w:rPr>
          <w:rFonts w:ascii="Times New Roman" w:hAnsi="Times New Roman"/>
          <w:sz w:val="28"/>
          <w:szCs w:val="28"/>
        </w:rPr>
        <w:t>.</w:t>
      </w:r>
    </w:p>
    <w:p w:rsidR="001B1FD1" w:rsidRPr="001A76BC" w:rsidRDefault="00475A79" w:rsidP="001B1FD1">
      <w:pPr>
        <w:spacing w:line="360" w:lineRule="auto"/>
        <w:ind w:firstLine="709"/>
        <w:jc w:val="both"/>
        <w:rPr>
          <w:rFonts w:ascii="Times New Roman" w:hAnsi="Times New Roman"/>
          <w:sz w:val="28"/>
          <w:szCs w:val="28"/>
        </w:rPr>
      </w:pPr>
      <w:r>
        <w:rPr>
          <w:rFonts w:ascii="Times New Roman" w:hAnsi="Times New Roman"/>
          <w:sz w:val="28"/>
          <w:szCs w:val="28"/>
        </w:rPr>
        <w:t>После</w:t>
      </w:r>
      <w:r w:rsidR="001B1FD1" w:rsidRPr="00DE0D36">
        <w:rPr>
          <w:rFonts w:ascii="Times New Roman" w:hAnsi="Times New Roman"/>
          <w:sz w:val="28"/>
          <w:szCs w:val="28"/>
        </w:rPr>
        <w:t xml:space="preserve"> опубликования заключения о результатах публичных </w:t>
      </w:r>
      <w:proofErr w:type="spellStart"/>
      <w:r w:rsidR="001B1FD1" w:rsidRPr="00DE0D36">
        <w:rPr>
          <w:rFonts w:ascii="Times New Roman" w:hAnsi="Times New Roman"/>
          <w:sz w:val="28"/>
          <w:szCs w:val="28"/>
        </w:rPr>
        <w:t>слушаний</w:t>
      </w:r>
      <w:r w:rsidR="001B1FD1" w:rsidRPr="001A76BC">
        <w:rPr>
          <w:rFonts w:ascii="Times New Roman" w:hAnsi="Times New Roman"/>
          <w:sz w:val="28"/>
          <w:szCs w:val="28"/>
        </w:rPr>
        <w:t>Комиссия</w:t>
      </w:r>
      <w:proofErr w:type="spellEnd"/>
      <w:r w:rsidR="001B1FD1" w:rsidRPr="001A76BC">
        <w:rPr>
          <w:rFonts w:ascii="Times New Roman" w:hAnsi="Times New Roman"/>
          <w:sz w:val="28"/>
          <w:szCs w:val="28"/>
        </w:rPr>
        <w:t xml:space="preserve"> на основании заключения о результатах публичных слушаний по вопросу о предоставлении разрешения (если публичные слушания проводились</w:t>
      </w:r>
      <w:proofErr w:type="gramStart"/>
      <w:r w:rsidR="001B1FD1" w:rsidRPr="001A76BC">
        <w:rPr>
          <w:rFonts w:ascii="Times New Roman" w:hAnsi="Times New Roman"/>
          <w:sz w:val="28"/>
          <w:szCs w:val="28"/>
        </w:rPr>
        <w:t>)о</w:t>
      </w:r>
      <w:proofErr w:type="gramEnd"/>
      <w:r w:rsidR="001B1FD1" w:rsidRPr="001A76BC">
        <w:rPr>
          <w:rFonts w:ascii="Times New Roman" w:hAnsi="Times New Roman"/>
          <w:sz w:val="28"/>
          <w:szCs w:val="28"/>
        </w:rPr>
        <w:t xml:space="preserve">беспечивает подготовку и представление рекомендаций о предоставлении разрешения или об отказе в предоставлении </w:t>
      </w:r>
      <w:proofErr w:type="spellStart"/>
      <w:r w:rsidR="001B1FD1" w:rsidRPr="001A76BC">
        <w:rPr>
          <w:rFonts w:ascii="Times New Roman" w:hAnsi="Times New Roman"/>
          <w:sz w:val="28"/>
          <w:szCs w:val="28"/>
        </w:rPr>
        <w:t>разрешения</w:t>
      </w:r>
      <w:r>
        <w:rPr>
          <w:rFonts w:ascii="Times New Roman" w:hAnsi="Times New Roman"/>
          <w:sz w:val="28"/>
          <w:szCs w:val="28"/>
        </w:rPr>
        <w:t>Г</w:t>
      </w:r>
      <w:r w:rsidR="001B1FD1" w:rsidRPr="00DE0D36">
        <w:rPr>
          <w:rFonts w:ascii="Times New Roman" w:hAnsi="Times New Roman"/>
          <w:sz w:val="28"/>
          <w:szCs w:val="28"/>
        </w:rPr>
        <w:t>лаве</w:t>
      </w:r>
      <w:proofErr w:type="spellEnd"/>
      <w:r w:rsidR="001B1FD1" w:rsidRPr="00DE0D36">
        <w:rPr>
          <w:rFonts w:ascii="Times New Roman" w:hAnsi="Times New Roman"/>
          <w:sz w:val="28"/>
          <w:szCs w:val="28"/>
        </w:rPr>
        <w:t xml:space="preserve"> </w:t>
      </w:r>
      <w:r w:rsidR="001B1FD1" w:rsidRPr="001A76BC">
        <w:rPr>
          <w:rFonts w:ascii="Times New Roman" w:hAnsi="Times New Roman"/>
          <w:sz w:val="28"/>
          <w:szCs w:val="28"/>
        </w:rPr>
        <w:t>городского округа для рассмотрения и принятия решения.</w:t>
      </w:r>
    </w:p>
    <w:p w:rsidR="001B1FD1" w:rsidRPr="001A76BC"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Рекомендации об отказе в предоставлении разрешения должны содержать основания отказа, к числу которых могут </w:t>
      </w:r>
      <w:proofErr w:type="gramStart"/>
      <w:r w:rsidRPr="001A76BC">
        <w:rPr>
          <w:rFonts w:ascii="Times New Roman" w:hAnsi="Times New Roman"/>
          <w:sz w:val="28"/>
          <w:szCs w:val="28"/>
        </w:rPr>
        <w:t>относится</w:t>
      </w:r>
      <w:proofErr w:type="gramEnd"/>
      <w:r w:rsidRPr="001A76BC">
        <w:rPr>
          <w:rFonts w:ascii="Times New Roman" w:hAnsi="Times New Roman"/>
          <w:sz w:val="28"/>
          <w:szCs w:val="28"/>
        </w:rPr>
        <w:t xml:space="preserve"> следующие:</w:t>
      </w:r>
    </w:p>
    <w:p w:rsidR="001B1FD1" w:rsidRPr="001A76BC"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1) несоответствие испрашиваемого разрешения требованиям Федерального закона от 22.07.2008 № 123-ФЗ  «Технический регламент о требованиях пожарной безопасности»;</w:t>
      </w:r>
    </w:p>
    <w:p w:rsidR="001B1FD1" w:rsidRPr="001A76BC" w:rsidRDefault="001B1FD1" w:rsidP="001B1FD1">
      <w:pPr>
        <w:spacing w:line="360" w:lineRule="auto"/>
        <w:ind w:firstLine="709"/>
        <w:jc w:val="both"/>
        <w:rPr>
          <w:rFonts w:ascii="Times New Roman" w:hAnsi="Times New Roman"/>
          <w:sz w:val="28"/>
          <w:szCs w:val="28"/>
        </w:rPr>
      </w:pPr>
      <w:proofErr w:type="gramStart"/>
      <w:r w:rsidRPr="001A76BC">
        <w:rPr>
          <w:rFonts w:ascii="Times New Roman" w:hAnsi="Times New Roman"/>
          <w:sz w:val="28"/>
          <w:szCs w:val="28"/>
        </w:rPr>
        <w:t xml:space="preserve">2) несоответствие испрашиваемого разрешения требованиям Федерального закона от 30.12.2009 № 384-ФЗ «Технический регламент о </w:t>
      </w:r>
      <w:r w:rsidRPr="001A76BC">
        <w:rPr>
          <w:rFonts w:ascii="Times New Roman" w:hAnsi="Times New Roman"/>
          <w:sz w:val="28"/>
          <w:szCs w:val="28"/>
        </w:rPr>
        <w:lastRenderedPageBreak/>
        <w:t>безопасности зданий и сооружений», в том числе национальным стандартам и сводам правил (частям таких стандартов и сводов правил), в результате применения которых на обязательной основе обеспечивается соблюдение требований указанного федерального закона, перечень которых утвержден постановлением Правительства Российской Федерации от 26.12.2014 № 1521;</w:t>
      </w:r>
      <w:proofErr w:type="gramEnd"/>
    </w:p>
    <w:p w:rsidR="001B1FD1"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3) несоответствие испрашиваемого разрешения требованиям </w:t>
      </w:r>
      <w:r>
        <w:rPr>
          <w:rFonts w:ascii="Times New Roman" w:hAnsi="Times New Roman"/>
          <w:sz w:val="28"/>
          <w:szCs w:val="28"/>
        </w:rPr>
        <w:t>иных технических регламентов;</w:t>
      </w:r>
    </w:p>
    <w:p w:rsidR="001B1FD1" w:rsidRPr="00732A81" w:rsidRDefault="001B1FD1" w:rsidP="001B1FD1">
      <w:pPr>
        <w:spacing w:line="360" w:lineRule="auto"/>
        <w:ind w:firstLine="709"/>
        <w:jc w:val="both"/>
        <w:rPr>
          <w:rFonts w:ascii="Times New Roman" w:hAnsi="Times New Roman"/>
          <w:sz w:val="28"/>
          <w:szCs w:val="28"/>
        </w:rPr>
      </w:pPr>
      <w:r w:rsidRPr="001A76BC">
        <w:rPr>
          <w:rFonts w:ascii="Times New Roman" w:hAnsi="Times New Roman"/>
          <w:sz w:val="28"/>
          <w:szCs w:val="28"/>
        </w:rPr>
        <w:t>Рекомендации о предоставлении разрешения должны содержать указание на соответствие испрашиваемого разрешения требованиям технических регламентов</w:t>
      </w:r>
      <w:r w:rsidRPr="00732A81">
        <w:rPr>
          <w:rFonts w:ascii="Times New Roman" w:hAnsi="Times New Roman"/>
          <w:sz w:val="28"/>
          <w:szCs w:val="28"/>
        </w:rPr>
        <w:t>.</w:t>
      </w:r>
    </w:p>
    <w:p w:rsidR="001B1FD1" w:rsidRPr="001A76BC" w:rsidRDefault="001B1FD1" w:rsidP="001B1FD1">
      <w:pPr>
        <w:spacing w:line="360" w:lineRule="auto"/>
        <w:ind w:firstLine="709"/>
        <w:jc w:val="both"/>
        <w:rPr>
          <w:rFonts w:ascii="Times New Roman" w:hAnsi="Times New Roman"/>
          <w:sz w:val="28"/>
          <w:szCs w:val="28"/>
        </w:rPr>
      </w:pPr>
      <w:r w:rsidRPr="00A87EF0">
        <w:rPr>
          <w:rFonts w:ascii="Times New Roman" w:hAnsi="Times New Roman"/>
          <w:sz w:val="28"/>
          <w:szCs w:val="28"/>
        </w:rPr>
        <w:t xml:space="preserve">5.2. </w:t>
      </w:r>
      <w:proofErr w:type="gramStart"/>
      <w:r w:rsidRPr="00A87EF0">
        <w:rPr>
          <w:rFonts w:ascii="Times New Roman" w:hAnsi="Times New Roman"/>
          <w:sz w:val="28"/>
          <w:szCs w:val="28"/>
        </w:rPr>
        <w:t xml:space="preserve">В 3-дневный срок  со дня поступления </w:t>
      </w:r>
      <w:r>
        <w:rPr>
          <w:rFonts w:ascii="Times New Roman" w:hAnsi="Times New Roman"/>
          <w:sz w:val="28"/>
          <w:szCs w:val="28"/>
        </w:rPr>
        <w:t>Г</w:t>
      </w:r>
      <w:r w:rsidRPr="00A87EF0">
        <w:rPr>
          <w:rFonts w:ascii="Times New Roman" w:hAnsi="Times New Roman"/>
          <w:sz w:val="28"/>
          <w:szCs w:val="28"/>
        </w:rPr>
        <w:t xml:space="preserve">лаве городского округа рекомендаций, предусмотренных абзацем третьим пункта 5.1 настоящего </w:t>
      </w:r>
      <w:r>
        <w:rPr>
          <w:rFonts w:ascii="Times New Roman" w:hAnsi="Times New Roman"/>
          <w:sz w:val="28"/>
          <w:szCs w:val="28"/>
        </w:rPr>
        <w:t>Административного регламента</w:t>
      </w:r>
      <w:r w:rsidRPr="00A87EF0">
        <w:rPr>
          <w:rFonts w:ascii="Times New Roman" w:hAnsi="Times New Roman"/>
          <w:sz w:val="28"/>
          <w:szCs w:val="28"/>
        </w:rPr>
        <w:t xml:space="preserve">, в отношении заявления о предоставлении разрешения на условно разрешенный вид использования и в 7-дневный срок со дня поступления </w:t>
      </w:r>
      <w:r>
        <w:rPr>
          <w:rFonts w:ascii="Times New Roman" w:hAnsi="Times New Roman"/>
          <w:sz w:val="28"/>
          <w:szCs w:val="28"/>
        </w:rPr>
        <w:t>Г</w:t>
      </w:r>
      <w:r w:rsidRPr="00A87EF0">
        <w:rPr>
          <w:rFonts w:ascii="Times New Roman" w:hAnsi="Times New Roman"/>
          <w:sz w:val="28"/>
          <w:szCs w:val="28"/>
        </w:rPr>
        <w:t xml:space="preserve">лаве городского округа рекомендаций, предусмотренных абзацем вторым пункта 5.1 настоящего </w:t>
      </w:r>
      <w:r>
        <w:rPr>
          <w:rFonts w:ascii="Times New Roman" w:hAnsi="Times New Roman"/>
          <w:sz w:val="28"/>
          <w:szCs w:val="28"/>
        </w:rPr>
        <w:t>Административного регламента</w:t>
      </w:r>
      <w:r w:rsidRPr="00A87EF0">
        <w:rPr>
          <w:rFonts w:ascii="Times New Roman" w:hAnsi="Times New Roman"/>
          <w:sz w:val="28"/>
          <w:szCs w:val="28"/>
        </w:rPr>
        <w:t xml:space="preserve">, </w:t>
      </w:r>
      <w:r w:rsidR="00475A79">
        <w:rPr>
          <w:rFonts w:ascii="Times New Roman" w:hAnsi="Times New Roman"/>
          <w:sz w:val="28"/>
          <w:szCs w:val="28"/>
        </w:rPr>
        <w:t>Г</w:t>
      </w:r>
      <w:r w:rsidRPr="00A87EF0">
        <w:rPr>
          <w:rFonts w:ascii="Times New Roman" w:hAnsi="Times New Roman"/>
          <w:sz w:val="28"/>
          <w:szCs w:val="28"/>
        </w:rPr>
        <w:t>лава городского округа принимает одно из двух решений:</w:t>
      </w:r>
      <w:proofErr w:type="gramEnd"/>
    </w:p>
    <w:p w:rsidR="001B1FD1" w:rsidRPr="001A76BC" w:rsidRDefault="001B1FD1" w:rsidP="001B1FD1">
      <w:pPr>
        <w:tabs>
          <w:tab w:val="left" w:pos="1800"/>
        </w:tabs>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1) о предоставлении </w:t>
      </w:r>
      <w:proofErr w:type="spellStart"/>
      <w:r w:rsidRPr="001A76BC">
        <w:rPr>
          <w:rFonts w:ascii="Times New Roman" w:hAnsi="Times New Roman"/>
          <w:sz w:val="28"/>
          <w:szCs w:val="28"/>
        </w:rPr>
        <w:t>разрешения</w:t>
      </w:r>
      <w:r w:rsidRPr="00C22DD9">
        <w:rPr>
          <w:rFonts w:ascii="Times New Roman" w:hAnsi="Times New Roman"/>
          <w:sz w:val="28"/>
          <w:szCs w:val="28"/>
        </w:rPr>
        <w:t>на</w:t>
      </w:r>
      <w:proofErr w:type="spellEnd"/>
      <w:r w:rsidRPr="00C22DD9">
        <w:rPr>
          <w:rFonts w:ascii="Times New Roman" w:hAnsi="Times New Roman"/>
          <w:sz w:val="28"/>
          <w:szCs w:val="28"/>
        </w:rPr>
        <w:t xml:space="preserve"> отклонение от предельных параметров разрешенного строительства, реконструкции объектов капитального строительства</w:t>
      </w:r>
      <w:r>
        <w:rPr>
          <w:rFonts w:ascii="Times New Roman" w:hAnsi="Times New Roman"/>
          <w:sz w:val="28"/>
          <w:szCs w:val="28"/>
        </w:rPr>
        <w:t xml:space="preserve">. </w:t>
      </w:r>
      <w:proofErr w:type="gramStart"/>
      <w:r w:rsidRPr="00A87EF0">
        <w:rPr>
          <w:rFonts w:ascii="Times New Roman" w:hAnsi="Times New Roman"/>
          <w:sz w:val="28"/>
          <w:szCs w:val="28"/>
        </w:rPr>
        <w:t>В указанные в абзаце первом настоящего пункта сроки</w:t>
      </w:r>
      <w:r w:rsidRPr="001A76BC">
        <w:rPr>
          <w:rFonts w:ascii="Times New Roman" w:hAnsi="Times New Roman"/>
          <w:sz w:val="28"/>
          <w:szCs w:val="28"/>
        </w:rPr>
        <w:t xml:space="preserve"> входит подготовка проекта </w:t>
      </w:r>
      <w:proofErr w:type="spellStart"/>
      <w:r>
        <w:rPr>
          <w:rFonts w:ascii="Times New Roman" w:hAnsi="Times New Roman"/>
          <w:sz w:val="28"/>
          <w:szCs w:val="28"/>
        </w:rPr>
        <w:t>Постановления</w:t>
      </w:r>
      <w:r w:rsidR="001F3E95">
        <w:rPr>
          <w:rFonts w:ascii="Times New Roman" w:hAnsi="Times New Roman"/>
          <w:sz w:val="28"/>
          <w:szCs w:val="28"/>
        </w:rPr>
        <w:t>администрации</w:t>
      </w:r>
      <w:proofErr w:type="spellEnd"/>
      <w:r w:rsidR="001F3E95">
        <w:rPr>
          <w:rFonts w:ascii="Times New Roman" w:hAnsi="Times New Roman"/>
          <w:sz w:val="28"/>
          <w:szCs w:val="28"/>
        </w:rPr>
        <w:t xml:space="preserve"> городского округа </w:t>
      </w:r>
      <w:proofErr w:type="spellStart"/>
      <w:r w:rsidR="001F3E95">
        <w:rPr>
          <w:rFonts w:ascii="Times New Roman" w:hAnsi="Times New Roman"/>
          <w:sz w:val="28"/>
          <w:szCs w:val="28"/>
        </w:rPr>
        <w:t>Кинель</w:t>
      </w:r>
      <w:proofErr w:type="spellEnd"/>
      <w:r w:rsidR="001F3E95">
        <w:rPr>
          <w:rFonts w:ascii="Times New Roman" w:hAnsi="Times New Roman"/>
          <w:sz w:val="28"/>
          <w:szCs w:val="28"/>
        </w:rPr>
        <w:t xml:space="preserve"> Самарской области </w:t>
      </w:r>
      <w:r w:rsidRPr="001A76BC">
        <w:rPr>
          <w:rFonts w:ascii="Times New Roman" w:hAnsi="Times New Roman"/>
          <w:sz w:val="28"/>
          <w:szCs w:val="28"/>
        </w:rPr>
        <w:t xml:space="preserve">о предоставлении разрешения, согласование и подписание </w:t>
      </w:r>
      <w:r>
        <w:rPr>
          <w:rFonts w:ascii="Times New Roman" w:hAnsi="Times New Roman"/>
          <w:sz w:val="28"/>
          <w:szCs w:val="28"/>
        </w:rPr>
        <w:t>Г</w:t>
      </w:r>
      <w:r w:rsidRPr="00A87EF0">
        <w:rPr>
          <w:rFonts w:ascii="Times New Roman" w:hAnsi="Times New Roman"/>
          <w:sz w:val="28"/>
          <w:szCs w:val="28"/>
        </w:rPr>
        <w:t xml:space="preserve">лавой </w:t>
      </w:r>
      <w:r w:rsidRPr="001A76BC">
        <w:rPr>
          <w:rFonts w:ascii="Times New Roman" w:hAnsi="Times New Roman"/>
          <w:sz w:val="28"/>
          <w:szCs w:val="28"/>
        </w:rPr>
        <w:t xml:space="preserve">городского округа соответствующего </w:t>
      </w:r>
      <w:r>
        <w:rPr>
          <w:rFonts w:ascii="Times New Roman" w:hAnsi="Times New Roman"/>
          <w:sz w:val="28"/>
          <w:szCs w:val="28"/>
        </w:rPr>
        <w:t>Постановления</w:t>
      </w:r>
      <w:r w:rsidR="001F3E95">
        <w:rPr>
          <w:rFonts w:ascii="Times New Roman" w:hAnsi="Times New Roman"/>
          <w:sz w:val="28"/>
          <w:szCs w:val="28"/>
        </w:rPr>
        <w:t xml:space="preserve"> администрации городского округа </w:t>
      </w:r>
      <w:proofErr w:type="spellStart"/>
      <w:r w:rsidR="001F3E95">
        <w:rPr>
          <w:rFonts w:ascii="Times New Roman" w:hAnsi="Times New Roman"/>
          <w:sz w:val="28"/>
          <w:szCs w:val="28"/>
        </w:rPr>
        <w:t>Кинель</w:t>
      </w:r>
      <w:proofErr w:type="spellEnd"/>
      <w:r w:rsidR="001F3E95">
        <w:rPr>
          <w:rFonts w:ascii="Times New Roman" w:hAnsi="Times New Roman"/>
          <w:sz w:val="28"/>
          <w:szCs w:val="28"/>
        </w:rPr>
        <w:t xml:space="preserve"> Самарской области</w:t>
      </w:r>
      <w:r w:rsidRPr="001A76BC">
        <w:rPr>
          <w:rFonts w:ascii="Times New Roman" w:hAnsi="Times New Roman"/>
          <w:sz w:val="28"/>
          <w:szCs w:val="28"/>
        </w:rPr>
        <w:t>;</w:t>
      </w:r>
      <w:proofErr w:type="gramEnd"/>
    </w:p>
    <w:p w:rsidR="001B1FD1" w:rsidRPr="001A76BC" w:rsidRDefault="001B1FD1" w:rsidP="001B1FD1">
      <w:pPr>
        <w:pStyle w:val="ConsPlusNormal"/>
        <w:widowControl/>
        <w:tabs>
          <w:tab w:val="left" w:pos="1800"/>
        </w:tabs>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2) об отказе в предоставлении </w:t>
      </w:r>
      <w:proofErr w:type="spellStart"/>
      <w:r w:rsidRPr="001A76BC">
        <w:rPr>
          <w:rFonts w:ascii="Times New Roman" w:hAnsi="Times New Roman"/>
          <w:sz w:val="28"/>
          <w:szCs w:val="28"/>
        </w:rPr>
        <w:t>разрешения</w:t>
      </w:r>
      <w:proofErr w:type="gramStart"/>
      <w:r w:rsidRPr="001A76BC">
        <w:rPr>
          <w:rFonts w:ascii="Times New Roman" w:hAnsi="Times New Roman"/>
          <w:sz w:val="28"/>
          <w:szCs w:val="28"/>
        </w:rPr>
        <w:t>.</w:t>
      </w:r>
      <w:r w:rsidRPr="00A87EF0">
        <w:rPr>
          <w:rFonts w:ascii="Times New Roman" w:hAnsi="Times New Roman"/>
          <w:sz w:val="28"/>
          <w:szCs w:val="28"/>
        </w:rPr>
        <w:t>В</w:t>
      </w:r>
      <w:proofErr w:type="spellEnd"/>
      <w:proofErr w:type="gramEnd"/>
      <w:r w:rsidRPr="00A87EF0">
        <w:rPr>
          <w:rFonts w:ascii="Times New Roman" w:hAnsi="Times New Roman"/>
          <w:sz w:val="28"/>
          <w:szCs w:val="28"/>
        </w:rPr>
        <w:t xml:space="preserve"> указанные в абзаце первом настоящего пункта </w:t>
      </w:r>
      <w:proofErr w:type="spellStart"/>
      <w:r w:rsidRPr="00A87EF0">
        <w:rPr>
          <w:rFonts w:ascii="Times New Roman" w:hAnsi="Times New Roman"/>
          <w:sz w:val="28"/>
          <w:szCs w:val="28"/>
        </w:rPr>
        <w:t>сроки</w:t>
      </w:r>
      <w:r w:rsidRPr="001A76BC">
        <w:rPr>
          <w:rFonts w:ascii="Times New Roman" w:hAnsi="Times New Roman"/>
          <w:sz w:val="28"/>
          <w:szCs w:val="28"/>
        </w:rPr>
        <w:t>входит</w:t>
      </w:r>
      <w:proofErr w:type="spellEnd"/>
      <w:r w:rsidRPr="001A76BC">
        <w:rPr>
          <w:rFonts w:ascii="Times New Roman" w:hAnsi="Times New Roman"/>
          <w:sz w:val="28"/>
          <w:szCs w:val="28"/>
        </w:rPr>
        <w:t xml:space="preserve"> подготовка проекта</w:t>
      </w:r>
      <w:r>
        <w:rPr>
          <w:rFonts w:ascii="Times New Roman" w:hAnsi="Times New Roman"/>
          <w:sz w:val="28"/>
          <w:szCs w:val="28"/>
        </w:rPr>
        <w:t xml:space="preserve"> уведомления</w:t>
      </w:r>
      <w:r w:rsidRPr="001A76BC">
        <w:rPr>
          <w:rFonts w:ascii="Times New Roman" w:hAnsi="Times New Roman"/>
          <w:sz w:val="28"/>
          <w:szCs w:val="28"/>
        </w:rPr>
        <w:t xml:space="preserve"> об отказе в </w:t>
      </w:r>
      <w:r w:rsidRPr="001A76BC">
        <w:rPr>
          <w:rFonts w:ascii="Times New Roman" w:hAnsi="Times New Roman"/>
          <w:sz w:val="28"/>
          <w:szCs w:val="28"/>
        </w:rPr>
        <w:lastRenderedPageBreak/>
        <w:t xml:space="preserve">предоставлении разрешения, согласование и подписание </w:t>
      </w:r>
      <w:r>
        <w:rPr>
          <w:rFonts w:ascii="Times New Roman" w:hAnsi="Times New Roman"/>
          <w:sz w:val="28"/>
          <w:szCs w:val="28"/>
        </w:rPr>
        <w:t>Г</w:t>
      </w:r>
      <w:r w:rsidRPr="00904FA7">
        <w:rPr>
          <w:rFonts w:ascii="Times New Roman" w:hAnsi="Times New Roman"/>
          <w:sz w:val="28"/>
          <w:szCs w:val="28"/>
        </w:rPr>
        <w:t xml:space="preserve">лавой </w:t>
      </w:r>
      <w:r w:rsidRPr="001A76BC">
        <w:rPr>
          <w:rFonts w:ascii="Times New Roman" w:hAnsi="Times New Roman"/>
          <w:sz w:val="28"/>
          <w:szCs w:val="28"/>
        </w:rPr>
        <w:t xml:space="preserve">городского округа соответствующего </w:t>
      </w:r>
      <w:r>
        <w:rPr>
          <w:rFonts w:ascii="Times New Roman" w:hAnsi="Times New Roman"/>
          <w:sz w:val="28"/>
          <w:szCs w:val="28"/>
        </w:rPr>
        <w:t>отказа</w:t>
      </w:r>
      <w:r w:rsidRPr="001A76BC">
        <w:rPr>
          <w:rFonts w:ascii="Times New Roman" w:hAnsi="Times New Roman"/>
          <w:sz w:val="28"/>
          <w:szCs w:val="28"/>
        </w:rPr>
        <w:t xml:space="preserve">. </w:t>
      </w:r>
    </w:p>
    <w:p w:rsidR="001B1FD1" w:rsidRDefault="001B1FD1" w:rsidP="001B1FD1">
      <w:pPr>
        <w:pStyle w:val="ConsPlusNormal"/>
        <w:widowControl/>
        <w:tabs>
          <w:tab w:val="left" w:pos="1800"/>
        </w:tabs>
        <w:spacing w:line="360" w:lineRule="auto"/>
        <w:ind w:firstLine="709"/>
        <w:jc w:val="both"/>
        <w:rPr>
          <w:rFonts w:ascii="Times New Roman" w:hAnsi="Times New Roman"/>
          <w:sz w:val="28"/>
          <w:szCs w:val="28"/>
        </w:rPr>
      </w:pPr>
      <w:r w:rsidRPr="001A76BC">
        <w:rPr>
          <w:rFonts w:ascii="Times New Roman" w:hAnsi="Times New Roman"/>
          <w:sz w:val="28"/>
          <w:szCs w:val="28"/>
        </w:rPr>
        <w:t xml:space="preserve">Указанное </w:t>
      </w:r>
      <w:r w:rsidRPr="00904FA7">
        <w:rPr>
          <w:rFonts w:ascii="Times New Roman" w:hAnsi="Times New Roman"/>
          <w:sz w:val="28"/>
          <w:szCs w:val="28"/>
        </w:rPr>
        <w:t xml:space="preserve">в подпунктах 1 и 2 пункта 5.2 настоящего </w:t>
      </w:r>
      <w:r>
        <w:rPr>
          <w:rFonts w:ascii="Times New Roman" w:hAnsi="Times New Roman"/>
          <w:sz w:val="28"/>
          <w:szCs w:val="28"/>
        </w:rPr>
        <w:t xml:space="preserve">Административного регламента </w:t>
      </w:r>
      <w:r w:rsidRPr="001A76BC">
        <w:rPr>
          <w:rFonts w:ascii="Times New Roman" w:hAnsi="Times New Roman"/>
          <w:sz w:val="28"/>
          <w:szCs w:val="28"/>
        </w:rPr>
        <w:t xml:space="preserve">решение </w:t>
      </w:r>
      <w:r>
        <w:rPr>
          <w:rFonts w:ascii="Times New Roman" w:hAnsi="Times New Roman"/>
          <w:sz w:val="28"/>
          <w:szCs w:val="28"/>
        </w:rPr>
        <w:t>Г</w:t>
      </w:r>
      <w:r w:rsidRPr="00AE61C1">
        <w:rPr>
          <w:rFonts w:ascii="Times New Roman" w:hAnsi="Times New Roman"/>
          <w:sz w:val="28"/>
          <w:szCs w:val="28"/>
        </w:rPr>
        <w:t xml:space="preserve">лавы </w:t>
      </w:r>
      <w:r w:rsidRPr="001A76BC">
        <w:rPr>
          <w:rFonts w:ascii="Times New Roman" w:hAnsi="Times New Roman"/>
          <w:sz w:val="28"/>
          <w:szCs w:val="28"/>
        </w:rPr>
        <w:t xml:space="preserve">городского округа </w:t>
      </w:r>
      <w:r w:rsidRPr="00AE61C1">
        <w:rPr>
          <w:rFonts w:ascii="Times New Roman" w:hAnsi="Times New Roman"/>
          <w:sz w:val="28"/>
          <w:szCs w:val="28"/>
        </w:rPr>
        <w:t>принимается с учетом рекомендаций Комиссии.</w:t>
      </w:r>
    </w:p>
    <w:p w:rsidR="001B1FD1" w:rsidRPr="001A76BC" w:rsidRDefault="001B1FD1" w:rsidP="001B1FD1">
      <w:pPr>
        <w:spacing w:line="360" w:lineRule="auto"/>
        <w:ind w:firstLine="709"/>
        <w:jc w:val="both"/>
        <w:rPr>
          <w:rFonts w:ascii="Times New Roman" w:hAnsi="Times New Roman"/>
          <w:sz w:val="28"/>
          <w:szCs w:val="28"/>
        </w:rPr>
      </w:pPr>
      <w:r w:rsidRPr="00AE61C1">
        <w:rPr>
          <w:rFonts w:ascii="Times New Roman" w:hAnsi="Times New Roman"/>
          <w:sz w:val="28"/>
          <w:szCs w:val="28"/>
        </w:rPr>
        <w:t>5.3. В случае, предусмотренном абзацем вторым пункта 3.</w:t>
      </w:r>
      <w:r>
        <w:rPr>
          <w:rFonts w:ascii="Times New Roman" w:hAnsi="Times New Roman"/>
          <w:sz w:val="28"/>
          <w:szCs w:val="28"/>
        </w:rPr>
        <w:t>6.</w:t>
      </w:r>
      <w:r w:rsidRPr="00AE61C1">
        <w:rPr>
          <w:rFonts w:ascii="Times New Roman" w:hAnsi="Times New Roman"/>
          <w:sz w:val="28"/>
          <w:szCs w:val="28"/>
        </w:rPr>
        <w:t xml:space="preserve">2 настоящего </w:t>
      </w:r>
      <w:r>
        <w:rPr>
          <w:rFonts w:ascii="Times New Roman" w:hAnsi="Times New Roman"/>
          <w:sz w:val="28"/>
          <w:szCs w:val="28"/>
        </w:rPr>
        <w:t>Регламента</w:t>
      </w:r>
      <w:r w:rsidRPr="00AE61C1">
        <w:rPr>
          <w:rFonts w:ascii="Times New Roman" w:hAnsi="Times New Roman"/>
          <w:sz w:val="28"/>
          <w:szCs w:val="28"/>
        </w:rPr>
        <w:t xml:space="preserve">, </w:t>
      </w:r>
      <w:r w:rsidR="001F3E95">
        <w:rPr>
          <w:rFonts w:ascii="Times New Roman" w:hAnsi="Times New Roman"/>
          <w:sz w:val="28"/>
          <w:szCs w:val="28"/>
        </w:rPr>
        <w:t>Г</w:t>
      </w:r>
      <w:r w:rsidRPr="00AE61C1">
        <w:rPr>
          <w:rFonts w:ascii="Times New Roman" w:hAnsi="Times New Roman"/>
          <w:sz w:val="28"/>
          <w:szCs w:val="28"/>
        </w:rPr>
        <w:t xml:space="preserve">лава городского </w:t>
      </w:r>
      <w:proofErr w:type="spellStart"/>
      <w:r w:rsidRPr="00AE61C1">
        <w:rPr>
          <w:rFonts w:ascii="Times New Roman" w:hAnsi="Times New Roman"/>
          <w:sz w:val="28"/>
          <w:szCs w:val="28"/>
        </w:rPr>
        <w:t>округав</w:t>
      </w:r>
      <w:proofErr w:type="spellEnd"/>
      <w:r w:rsidRPr="00AE61C1">
        <w:rPr>
          <w:rFonts w:ascii="Times New Roman" w:hAnsi="Times New Roman"/>
          <w:sz w:val="28"/>
          <w:szCs w:val="28"/>
        </w:rPr>
        <w:t xml:space="preserve"> 7-дневный срок со дня завершения административного действия, предусмотренного подпунктом 1 пункта 3.6 настоящего </w:t>
      </w:r>
      <w:r>
        <w:rPr>
          <w:rFonts w:ascii="Times New Roman" w:hAnsi="Times New Roman"/>
          <w:sz w:val="28"/>
          <w:szCs w:val="28"/>
        </w:rPr>
        <w:t>Административного регламента</w:t>
      </w:r>
      <w:r w:rsidRPr="00AE61C1">
        <w:rPr>
          <w:rFonts w:ascii="Times New Roman" w:hAnsi="Times New Roman"/>
          <w:sz w:val="28"/>
          <w:szCs w:val="28"/>
        </w:rPr>
        <w:t xml:space="preserve">, принимает решение о предоставлении разрешения </w:t>
      </w:r>
      <w:r w:rsidRPr="00A420A9">
        <w:rPr>
          <w:rFonts w:ascii="Times New Roman" w:hAnsi="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Pr="00AE61C1">
        <w:rPr>
          <w:rFonts w:ascii="Times New Roman" w:hAnsi="Times New Roman"/>
          <w:sz w:val="28"/>
          <w:szCs w:val="28"/>
        </w:rPr>
        <w:t xml:space="preserve">. </w:t>
      </w:r>
      <w:proofErr w:type="gramStart"/>
      <w:r w:rsidRPr="00AE61C1">
        <w:rPr>
          <w:rFonts w:ascii="Times New Roman" w:hAnsi="Times New Roman"/>
          <w:sz w:val="28"/>
          <w:szCs w:val="28"/>
        </w:rPr>
        <w:t xml:space="preserve">В указанный в настоящем пункте срок входит подготовка проекта </w:t>
      </w:r>
      <w:r>
        <w:rPr>
          <w:rFonts w:ascii="Times New Roman" w:hAnsi="Times New Roman"/>
          <w:sz w:val="28"/>
          <w:szCs w:val="28"/>
        </w:rPr>
        <w:t>Постановления</w:t>
      </w:r>
      <w:r w:rsidR="001F3E95">
        <w:rPr>
          <w:rFonts w:ascii="Times New Roman" w:hAnsi="Times New Roman"/>
          <w:sz w:val="28"/>
          <w:szCs w:val="28"/>
        </w:rPr>
        <w:t xml:space="preserve"> администрации городского округа </w:t>
      </w:r>
      <w:proofErr w:type="spellStart"/>
      <w:r w:rsidR="001F3E95">
        <w:rPr>
          <w:rFonts w:ascii="Times New Roman" w:hAnsi="Times New Roman"/>
          <w:sz w:val="28"/>
          <w:szCs w:val="28"/>
        </w:rPr>
        <w:t>Кинель</w:t>
      </w:r>
      <w:proofErr w:type="spellEnd"/>
      <w:r w:rsidR="001F3E95">
        <w:rPr>
          <w:rFonts w:ascii="Times New Roman" w:hAnsi="Times New Roman"/>
          <w:sz w:val="28"/>
          <w:szCs w:val="28"/>
        </w:rPr>
        <w:t xml:space="preserve"> Самарской области</w:t>
      </w:r>
      <w:r w:rsidRPr="00AE61C1">
        <w:rPr>
          <w:rFonts w:ascii="Times New Roman" w:hAnsi="Times New Roman"/>
          <w:sz w:val="28"/>
          <w:szCs w:val="28"/>
        </w:rPr>
        <w:t xml:space="preserve"> о предоставлении разрешения </w:t>
      </w:r>
      <w:r w:rsidRPr="00A420A9">
        <w:rPr>
          <w:rFonts w:ascii="Times New Roman" w:hAnsi="Times New Roman"/>
          <w:sz w:val="28"/>
          <w:szCs w:val="28"/>
        </w:rPr>
        <w:t>на отклонение от предельных параметров разрешенного строительства, реконструкции объектов капитального строительства</w:t>
      </w:r>
      <w:r w:rsidRPr="00AE61C1">
        <w:rPr>
          <w:rFonts w:ascii="Times New Roman" w:hAnsi="Times New Roman"/>
          <w:sz w:val="28"/>
          <w:szCs w:val="28"/>
        </w:rPr>
        <w:t xml:space="preserve">, согласование и подписание </w:t>
      </w:r>
      <w:r>
        <w:rPr>
          <w:rFonts w:ascii="Times New Roman" w:hAnsi="Times New Roman"/>
          <w:sz w:val="28"/>
          <w:szCs w:val="28"/>
        </w:rPr>
        <w:t>Г</w:t>
      </w:r>
      <w:r w:rsidRPr="00AE61C1">
        <w:rPr>
          <w:rFonts w:ascii="Times New Roman" w:hAnsi="Times New Roman"/>
          <w:sz w:val="28"/>
          <w:szCs w:val="28"/>
        </w:rPr>
        <w:t xml:space="preserve">лавой городского округа соответствующего </w:t>
      </w:r>
      <w:r>
        <w:rPr>
          <w:rFonts w:ascii="Times New Roman" w:hAnsi="Times New Roman"/>
          <w:sz w:val="28"/>
          <w:szCs w:val="28"/>
        </w:rPr>
        <w:t>Постановления</w:t>
      </w:r>
      <w:r w:rsidR="001F3E95">
        <w:rPr>
          <w:rFonts w:ascii="Times New Roman" w:hAnsi="Times New Roman"/>
          <w:sz w:val="28"/>
          <w:szCs w:val="28"/>
        </w:rPr>
        <w:t xml:space="preserve"> администрации городского округа </w:t>
      </w:r>
      <w:proofErr w:type="spellStart"/>
      <w:r w:rsidR="001F3E95">
        <w:rPr>
          <w:rFonts w:ascii="Times New Roman" w:hAnsi="Times New Roman"/>
          <w:sz w:val="28"/>
          <w:szCs w:val="28"/>
        </w:rPr>
        <w:t>Кинель</w:t>
      </w:r>
      <w:proofErr w:type="spellEnd"/>
      <w:r w:rsidR="001F3E95">
        <w:rPr>
          <w:rFonts w:ascii="Times New Roman" w:hAnsi="Times New Roman"/>
          <w:sz w:val="28"/>
          <w:szCs w:val="28"/>
        </w:rPr>
        <w:t xml:space="preserve"> Самарской области</w:t>
      </w:r>
      <w:r w:rsidRPr="00AE61C1">
        <w:rPr>
          <w:rFonts w:ascii="Times New Roman" w:hAnsi="Times New Roman"/>
          <w:sz w:val="28"/>
          <w:szCs w:val="28"/>
        </w:rPr>
        <w:t>.</w:t>
      </w:r>
      <w:proofErr w:type="gramEnd"/>
    </w:p>
    <w:p w:rsidR="001B1FD1" w:rsidRPr="001A76BC" w:rsidRDefault="001B1FD1" w:rsidP="001B1FD1">
      <w:pPr>
        <w:pStyle w:val="ConsPlusNormal"/>
        <w:spacing w:line="360" w:lineRule="auto"/>
        <w:ind w:firstLine="709"/>
        <w:jc w:val="both"/>
        <w:rPr>
          <w:rFonts w:ascii="Times New Roman" w:hAnsi="Times New Roman"/>
          <w:sz w:val="28"/>
          <w:szCs w:val="28"/>
        </w:rPr>
      </w:pPr>
      <w:r>
        <w:rPr>
          <w:rFonts w:ascii="Times New Roman" w:hAnsi="Times New Roman"/>
          <w:sz w:val="28"/>
          <w:szCs w:val="28"/>
        </w:rPr>
        <w:t>5.4</w:t>
      </w:r>
      <w:r w:rsidRPr="001A76BC">
        <w:rPr>
          <w:rFonts w:ascii="Times New Roman" w:hAnsi="Times New Roman"/>
          <w:sz w:val="28"/>
          <w:szCs w:val="28"/>
        </w:rPr>
        <w:t xml:space="preserve">. Результатом процедуры, предусмотренной разделом 5 настоящего </w:t>
      </w:r>
      <w:r>
        <w:rPr>
          <w:rFonts w:ascii="Times New Roman" w:hAnsi="Times New Roman"/>
          <w:sz w:val="28"/>
          <w:szCs w:val="28"/>
        </w:rPr>
        <w:t>Административного регламента</w:t>
      </w:r>
      <w:r w:rsidRPr="001A76BC">
        <w:rPr>
          <w:rFonts w:ascii="Times New Roman" w:hAnsi="Times New Roman"/>
          <w:sz w:val="28"/>
          <w:szCs w:val="28"/>
        </w:rPr>
        <w:t xml:space="preserve">, является </w:t>
      </w:r>
      <w:r>
        <w:rPr>
          <w:rFonts w:ascii="Times New Roman" w:hAnsi="Times New Roman"/>
          <w:sz w:val="28"/>
          <w:szCs w:val="28"/>
        </w:rPr>
        <w:t>Постановление</w:t>
      </w:r>
      <w:r w:rsidRPr="001A76BC">
        <w:rPr>
          <w:rFonts w:ascii="Times New Roman" w:hAnsi="Times New Roman"/>
          <w:sz w:val="28"/>
          <w:szCs w:val="28"/>
        </w:rPr>
        <w:t xml:space="preserve"> о предоставлении разрешения или отказ в предоставлении разрешения. </w:t>
      </w:r>
    </w:p>
    <w:p w:rsidR="001B1FD1" w:rsidRDefault="001B1FD1" w:rsidP="001B1FD1">
      <w:pPr>
        <w:pStyle w:val="ConsPlusNormal"/>
        <w:spacing w:line="360" w:lineRule="auto"/>
        <w:ind w:firstLine="709"/>
        <w:jc w:val="both"/>
        <w:rPr>
          <w:rFonts w:ascii="Times New Roman" w:hAnsi="Times New Roman"/>
          <w:sz w:val="28"/>
          <w:szCs w:val="28"/>
        </w:rPr>
      </w:pPr>
      <w:proofErr w:type="gramStart"/>
      <w:r w:rsidRPr="00AE61C1">
        <w:rPr>
          <w:rFonts w:ascii="Times New Roman" w:hAnsi="Times New Roman"/>
          <w:sz w:val="28"/>
          <w:szCs w:val="28"/>
        </w:rPr>
        <w:t xml:space="preserve">Заверенная уполномоченным органом копия </w:t>
      </w:r>
      <w:r w:rsidRPr="00AE61C1">
        <w:rPr>
          <w:rFonts w:ascii="Times New Roman" w:hAnsi="Times New Roman"/>
          <w:sz w:val="28"/>
          <w:szCs w:val="28"/>
          <w:u w:color="FFFFFF"/>
        </w:rPr>
        <w:t xml:space="preserve">решения </w:t>
      </w:r>
      <w:r w:rsidRPr="00AE61C1">
        <w:rPr>
          <w:rFonts w:ascii="Times New Roman" w:hAnsi="Times New Roman"/>
          <w:sz w:val="28"/>
          <w:szCs w:val="28"/>
        </w:rPr>
        <w:t xml:space="preserve">о предоставлении разрешения или отказ в предоставлении разрешения по выбору заявителя направляется ему в 3-дневный срок со дня принятия такого решения по почте, по электронной почте или предоставляется на личном приёме (с учетом возможности посещения </w:t>
      </w:r>
      <w:r w:rsidR="001F3E95">
        <w:rPr>
          <w:rFonts w:ascii="Times New Roman" w:hAnsi="Times New Roman"/>
          <w:sz w:val="28"/>
          <w:szCs w:val="28"/>
        </w:rPr>
        <w:t xml:space="preserve">администрации городского округа </w:t>
      </w:r>
      <w:proofErr w:type="spellStart"/>
      <w:r w:rsidR="001F3E95">
        <w:rPr>
          <w:rFonts w:ascii="Times New Roman" w:hAnsi="Times New Roman"/>
          <w:sz w:val="28"/>
          <w:szCs w:val="28"/>
        </w:rPr>
        <w:t>Кинель</w:t>
      </w:r>
      <w:proofErr w:type="spellEnd"/>
      <w:r w:rsidR="001F3E95">
        <w:rPr>
          <w:rFonts w:ascii="Times New Roman" w:hAnsi="Times New Roman"/>
          <w:sz w:val="28"/>
          <w:szCs w:val="28"/>
        </w:rPr>
        <w:t xml:space="preserve"> Самарской </w:t>
      </w:r>
      <w:proofErr w:type="spellStart"/>
      <w:r w:rsidR="001F3E95">
        <w:rPr>
          <w:rFonts w:ascii="Times New Roman" w:hAnsi="Times New Roman"/>
          <w:sz w:val="28"/>
          <w:szCs w:val="28"/>
        </w:rPr>
        <w:t>области</w:t>
      </w:r>
      <w:r w:rsidRPr="00AE61C1">
        <w:rPr>
          <w:rFonts w:ascii="Times New Roman" w:hAnsi="Times New Roman"/>
          <w:sz w:val="28"/>
          <w:szCs w:val="28"/>
        </w:rPr>
        <w:t>соответствующим</w:t>
      </w:r>
      <w:proofErr w:type="spellEnd"/>
      <w:r w:rsidRPr="00AE61C1">
        <w:rPr>
          <w:rFonts w:ascii="Times New Roman" w:hAnsi="Times New Roman"/>
          <w:sz w:val="28"/>
          <w:szCs w:val="28"/>
        </w:rPr>
        <w:t xml:space="preserve"> физическим лицом (его представителем) или представителем юридического лица).</w:t>
      </w:r>
      <w:proofErr w:type="gramEnd"/>
      <w:r w:rsidRPr="00AE61C1">
        <w:rPr>
          <w:rFonts w:ascii="Times New Roman" w:hAnsi="Times New Roman"/>
          <w:sz w:val="28"/>
          <w:szCs w:val="28"/>
        </w:rPr>
        <w:t xml:space="preserve"> При выдаче документов на личном приёме должностное лицо обязано удостовериться в </w:t>
      </w:r>
      <w:r w:rsidRPr="00AE61C1">
        <w:rPr>
          <w:rFonts w:ascii="Times New Roman" w:hAnsi="Times New Roman"/>
          <w:sz w:val="28"/>
          <w:szCs w:val="28"/>
        </w:rPr>
        <w:lastRenderedPageBreak/>
        <w:t>том, что лицо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заявителя.</w:t>
      </w:r>
    </w:p>
    <w:p w:rsidR="001B1FD1" w:rsidRDefault="001B1FD1" w:rsidP="001B1FD1">
      <w:pPr>
        <w:pStyle w:val="ConsPlusNormal"/>
        <w:spacing w:line="360" w:lineRule="auto"/>
        <w:ind w:firstLine="709"/>
        <w:jc w:val="both"/>
        <w:rPr>
          <w:rFonts w:ascii="Times New Roman" w:hAnsi="Times New Roman"/>
          <w:sz w:val="28"/>
          <w:szCs w:val="28"/>
        </w:rPr>
      </w:pPr>
    </w:p>
    <w:p w:rsidR="001B1FD1" w:rsidRPr="00F6532D" w:rsidRDefault="001B1FD1" w:rsidP="00B12392">
      <w:pPr>
        <w:jc w:val="center"/>
        <w:rPr>
          <w:rFonts w:ascii="Times New Roman" w:eastAsia="Times New Roman" w:hAnsi="Times New Roman"/>
          <w:color w:val="000000"/>
          <w:sz w:val="28"/>
          <w:szCs w:val="28"/>
        </w:rPr>
      </w:pPr>
      <w:r w:rsidRPr="00F6532D">
        <w:rPr>
          <w:rFonts w:ascii="Times New Roman" w:hAnsi="Times New Roman"/>
          <w:sz w:val="28"/>
          <w:szCs w:val="28"/>
        </w:rPr>
        <w:t xml:space="preserve">6. </w:t>
      </w:r>
      <w:r w:rsidRPr="00F6532D">
        <w:rPr>
          <w:rFonts w:ascii="Times New Roman" w:eastAsia="Times New Roman" w:hAnsi="Times New Roman"/>
          <w:color w:val="000000"/>
          <w:sz w:val="28"/>
          <w:szCs w:val="28"/>
        </w:rPr>
        <w:t xml:space="preserve">Формы </w:t>
      </w:r>
      <w:proofErr w:type="gramStart"/>
      <w:r w:rsidRPr="00F6532D">
        <w:rPr>
          <w:rFonts w:ascii="Times New Roman" w:eastAsia="Times New Roman" w:hAnsi="Times New Roman"/>
          <w:color w:val="000000"/>
          <w:sz w:val="28"/>
          <w:szCs w:val="28"/>
        </w:rPr>
        <w:t>контроля за</w:t>
      </w:r>
      <w:proofErr w:type="gramEnd"/>
      <w:r w:rsidRPr="00F6532D">
        <w:rPr>
          <w:rFonts w:ascii="Times New Roman" w:eastAsia="Times New Roman" w:hAnsi="Times New Roman"/>
          <w:color w:val="000000"/>
          <w:sz w:val="28"/>
          <w:szCs w:val="28"/>
        </w:rPr>
        <w:t xml:space="preserve"> исполнением Административного регламента</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.1.</w:t>
      </w:r>
      <w:r w:rsidR="001B1FD1" w:rsidRPr="00352CED">
        <w:rPr>
          <w:rFonts w:ascii="Times New Roman" w:eastAsia="Times New Roman" w:hAnsi="Times New Roman"/>
          <w:color w:val="000000"/>
          <w:sz w:val="28"/>
          <w:szCs w:val="28"/>
        </w:rPr>
        <w:tab/>
        <w:t xml:space="preserve">Текущий </w:t>
      </w:r>
      <w:proofErr w:type="gramStart"/>
      <w:r w:rsidR="001B1FD1" w:rsidRPr="00352CED">
        <w:rPr>
          <w:rFonts w:ascii="Times New Roman" w:eastAsia="Times New Roman" w:hAnsi="Times New Roman"/>
          <w:color w:val="000000"/>
          <w:sz w:val="28"/>
          <w:szCs w:val="28"/>
        </w:rPr>
        <w:t>контроль за</w:t>
      </w:r>
      <w:proofErr w:type="gramEnd"/>
      <w:r w:rsidR="001B1FD1" w:rsidRPr="00352CED">
        <w:rPr>
          <w:rFonts w:ascii="Times New Roman" w:eastAsia="Times New Roman" w:hAnsi="Times New Roman"/>
          <w:color w:val="000000"/>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Главой городского округа </w:t>
      </w:r>
      <w:proofErr w:type="spellStart"/>
      <w:r w:rsidR="001B1FD1">
        <w:rPr>
          <w:rFonts w:ascii="Times New Roman" w:eastAsia="Times New Roman" w:hAnsi="Times New Roman"/>
          <w:color w:val="000000"/>
          <w:sz w:val="28"/>
          <w:szCs w:val="28"/>
        </w:rPr>
        <w:t>Кинель</w:t>
      </w:r>
      <w:proofErr w:type="spellEnd"/>
      <w:r w:rsidR="001B1FD1" w:rsidRPr="00352CED">
        <w:rPr>
          <w:rFonts w:ascii="Times New Roman" w:eastAsia="Times New Roman" w:hAnsi="Times New Roman"/>
          <w:color w:val="000000"/>
          <w:sz w:val="28"/>
          <w:szCs w:val="28"/>
        </w:rPr>
        <w:t xml:space="preserve"> Самарской области.</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.2.</w:t>
      </w:r>
      <w:r w:rsidR="001B1FD1" w:rsidRPr="00352CED">
        <w:rPr>
          <w:rFonts w:ascii="Times New Roman" w:eastAsia="Times New Roman" w:hAnsi="Times New Roman"/>
          <w:color w:val="000000"/>
          <w:sz w:val="28"/>
          <w:szCs w:val="28"/>
        </w:rPr>
        <w:tab/>
        <w:t xml:space="preserve">Периодичность осуществления текущего контроля устанавливается Главой городского округа </w:t>
      </w:r>
      <w:proofErr w:type="spellStart"/>
      <w:r w:rsidR="001B1FD1">
        <w:rPr>
          <w:rFonts w:ascii="Times New Roman" w:eastAsia="Times New Roman" w:hAnsi="Times New Roman"/>
          <w:color w:val="000000"/>
          <w:sz w:val="28"/>
          <w:szCs w:val="28"/>
        </w:rPr>
        <w:t>Кинель</w:t>
      </w:r>
      <w:proofErr w:type="spellEnd"/>
      <w:r w:rsidR="001B1FD1" w:rsidRPr="00352CED">
        <w:rPr>
          <w:rFonts w:ascii="Times New Roman" w:eastAsia="Times New Roman" w:hAnsi="Times New Roman"/>
          <w:color w:val="000000"/>
          <w:sz w:val="28"/>
          <w:szCs w:val="28"/>
        </w:rPr>
        <w:t xml:space="preserve"> Самарской области. </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.3.</w:t>
      </w:r>
      <w:r w:rsidR="001B1FD1" w:rsidRPr="00352CED">
        <w:rPr>
          <w:rFonts w:ascii="Times New Roman" w:eastAsia="Times New Roman" w:hAnsi="Times New Roman"/>
          <w:color w:val="000000"/>
          <w:sz w:val="28"/>
          <w:szCs w:val="28"/>
        </w:rPr>
        <w:tab/>
      </w:r>
      <w:proofErr w:type="gramStart"/>
      <w:r w:rsidR="001B1FD1" w:rsidRPr="00352CED">
        <w:rPr>
          <w:rFonts w:ascii="Times New Roman" w:eastAsia="Times New Roman" w:hAnsi="Times New Roman"/>
          <w:color w:val="000000"/>
          <w:sz w:val="28"/>
          <w:szCs w:val="28"/>
        </w:rPr>
        <w:t>Контроль за</w:t>
      </w:r>
      <w:proofErr w:type="gramEnd"/>
      <w:r w:rsidR="001B1FD1" w:rsidRPr="00352CED">
        <w:rPr>
          <w:rFonts w:ascii="Times New Roman" w:eastAsia="Times New Roman" w:hAnsi="Times New Roman"/>
          <w:color w:val="000000"/>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.4.</w:t>
      </w:r>
      <w:r w:rsidR="001B1FD1" w:rsidRPr="00352CED">
        <w:rPr>
          <w:rFonts w:ascii="Times New Roman" w:eastAsia="Times New Roman" w:hAnsi="Times New Roman"/>
          <w:color w:val="000000"/>
          <w:sz w:val="28"/>
          <w:szCs w:val="28"/>
        </w:rPr>
        <w:tab/>
        <w:t>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определяются планом работы Администрации на текущий год.</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6</w:t>
      </w:r>
      <w:r w:rsidR="001B1FD1" w:rsidRPr="00352CED">
        <w:rPr>
          <w:rFonts w:ascii="Times New Roman" w:eastAsia="Times New Roman" w:hAnsi="Times New Roman"/>
          <w:color w:val="000000"/>
          <w:sz w:val="28"/>
          <w:szCs w:val="28"/>
        </w:rPr>
        <w:t>.5.</w:t>
      </w:r>
      <w:r w:rsidR="001B1FD1" w:rsidRPr="00352CED">
        <w:rPr>
          <w:rFonts w:ascii="Times New Roman" w:eastAsia="Times New Roman" w:hAnsi="Times New Roman"/>
          <w:color w:val="000000"/>
          <w:sz w:val="28"/>
          <w:szCs w:val="28"/>
        </w:rPr>
        <w:tab/>
        <w:t xml:space="preserve">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 </w:t>
      </w:r>
      <w:proofErr w:type="spellStart"/>
      <w:r w:rsidR="001B1FD1">
        <w:rPr>
          <w:rFonts w:ascii="Times New Roman" w:eastAsia="Times New Roman" w:hAnsi="Times New Roman"/>
          <w:color w:val="000000"/>
          <w:sz w:val="28"/>
          <w:szCs w:val="28"/>
        </w:rPr>
        <w:t>Кинель</w:t>
      </w:r>
      <w:proofErr w:type="spellEnd"/>
      <w:r w:rsidR="001B1FD1" w:rsidRPr="00352CED">
        <w:rPr>
          <w:rFonts w:ascii="Times New Roman" w:eastAsia="Times New Roman" w:hAnsi="Times New Roman"/>
          <w:color w:val="000000"/>
          <w:sz w:val="28"/>
          <w:szCs w:val="28"/>
        </w:rPr>
        <w:t xml:space="preserve"> Самарской области.</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Плановые проверки проводятся не реже 1 раза в 3 года.</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ab/>
        <w:t>Плановые и внеплановые проверки полноты и качества предоставления муниципальной услуги осуществляются структурным подразделением Администрации, ответственным за организацию работы по рассмотрению обращений граждан, и уполномоченными должностными лицами  на основании соответствующих правовых актов.</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.8.</w:t>
      </w:r>
      <w:r w:rsidR="001B1FD1" w:rsidRPr="00352CED">
        <w:rPr>
          <w:rFonts w:ascii="Times New Roman" w:eastAsia="Times New Roman" w:hAnsi="Times New Roman"/>
          <w:color w:val="000000"/>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w:t>
      </w:r>
      <w:r w:rsidR="001B1FD1" w:rsidRPr="00352CED">
        <w:rPr>
          <w:rFonts w:ascii="Times New Roman" w:eastAsia="Times New Roman" w:hAnsi="Times New Roman"/>
          <w:color w:val="000000"/>
          <w:sz w:val="28"/>
          <w:szCs w:val="28"/>
        </w:rPr>
        <w:t>.9.</w:t>
      </w:r>
      <w:r w:rsidR="001B1FD1" w:rsidRPr="00352CED">
        <w:rPr>
          <w:rFonts w:ascii="Times New Roman" w:eastAsia="Times New Roman" w:hAnsi="Times New Roman"/>
          <w:color w:val="000000"/>
          <w:sz w:val="28"/>
          <w:szCs w:val="28"/>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участвующие в предоставлении муниципальной услуги.</w:t>
      </w:r>
    </w:p>
    <w:p w:rsidR="001B1FD1" w:rsidRPr="00806252"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s="Times New Roman"/>
          <w:color w:val="000000"/>
          <w:sz w:val="28"/>
          <w:szCs w:val="28"/>
        </w:rPr>
      </w:pPr>
      <w:r>
        <w:rPr>
          <w:rFonts w:ascii="Times New Roman" w:eastAsia="Times New Roman" w:hAnsi="Times New Roman"/>
          <w:color w:val="000000"/>
          <w:sz w:val="28"/>
          <w:szCs w:val="28"/>
        </w:rPr>
        <w:lastRenderedPageBreak/>
        <w:t>6</w:t>
      </w:r>
      <w:r w:rsidR="001B1FD1" w:rsidRPr="00352CED">
        <w:rPr>
          <w:rFonts w:ascii="Times New Roman" w:eastAsia="Times New Roman" w:hAnsi="Times New Roman"/>
          <w:color w:val="000000"/>
          <w:sz w:val="28"/>
          <w:szCs w:val="28"/>
        </w:rPr>
        <w:t xml:space="preserve">.10. 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Портале, </w:t>
      </w:r>
      <w:r w:rsidR="00806252" w:rsidRPr="00806252">
        <w:rPr>
          <w:rFonts w:ascii="Times New Roman" w:hAnsi="Times New Roman" w:cs="Times New Roman"/>
          <w:sz w:val="28"/>
          <w:szCs w:val="28"/>
        </w:rPr>
        <w:t xml:space="preserve">на официальном сайте администрации городского округа </w:t>
      </w:r>
      <w:proofErr w:type="spellStart"/>
      <w:r w:rsidR="00806252" w:rsidRPr="00806252">
        <w:rPr>
          <w:rFonts w:ascii="Times New Roman" w:hAnsi="Times New Roman" w:cs="Times New Roman"/>
          <w:sz w:val="28"/>
          <w:szCs w:val="28"/>
        </w:rPr>
        <w:t>Кинель</w:t>
      </w:r>
      <w:proofErr w:type="spellEnd"/>
      <w:r w:rsidR="00806252" w:rsidRPr="00806252">
        <w:rPr>
          <w:rFonts w:ascii="Times New Roman" w:hAnsi="Times New Roman" w:cs="Times New Roman"/>
          <w:sz w:val="28"/>
          <w:szCs w:val="28"/>
        </w:rPr>
        <w:t xml:space="preserve"> Самарской области в информационно-коммуникационной сети «Интернет» (</w:t>
      </w:r>
      <w:proofErr w:type="spellStart"/>
      <w:r w:rsidR="00806252" w:rsidRPr="00806252">
        <w:rPr>
          <w:rFonts w:ascii="Times New Roman" w:hAnsi="Times New Roman" w:cs="Times New Roman"/>
          <w:sz w:val="28"/>
          <w:szCs w:val="28"/>
        </w:rPr>
        <w:t>кинельгород</w:t>
      </w:r>
      <w:proofErr w:type="gramStart"/>
      <w:r w:rsidR="00806252" w:rsidRPr="00806252">
        <w:rPr>
          <w:rFonts w:ascii="Times New Roman" w:hAnsi="Times New Roman" w:cs="Times New Roman"/>
          <w:sz w:val="28"/>
          <w:szCs w:val="28"/>
        </w:rPr>
        <w:t>.р</w:t>
      </w:r>
      <w:proofErr w:type="gramEnd"/>
      <w:r w:rsidR="00806252" w:rsidRPr="00806252">
        <w:rPr>
          <w:rFonts w:ascii="Times New Roman" w:hAnsi="Times New Roman" w:cs="Times New Roman"/>
          <w:sz w:val="28"/>
          <w:szCs w:val="28"/>
        </w:rPr>
        <w:t>ф</w:t>
      </w:r>
      <w:proofErr w:type="spellEnd"/>
      <w:r w:rsidR="00806252" w:rsidRPr="00806252">
        <w:rPr>
          <w:rFonts w:ascii="Times New Roman" w:hAnsi="Times New Roman" w:cs="Times New Roman"/>
          <w:sz w:val="28"/>
          <w:szCs w:val="28"/>
        </w:rPr>
        <w:t>)</w:t>
      </w:r>
      <w:r w:rsidR="001B1FD1" w:rsidRPr="00806252">
        <w:rPr>
          <w:rFonts w:ascii="Times New Roman" w:eastAsia="Times New Roman" w:hAnsi="Times New Roman" w:cs="Times New Roman"/>
          <w:color w:val="000000"/>
          <w:sz w:val="28"/>
          <w:szCs w:val="28"/>
        </w:rPr>
        <w:t>.</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 xml:space="preserve">Заявители, направившие заявления о предоставлении муниципальной услуги, могут осуществлять </w:t>
      </w:r>
      <w:proofErr w:type="gramStart"/>
      <w:r w:rsidRPr="00352CED">
        <w:rPr>
          <w:rFonts w:ascii="Times New Roman" w:eastAsia="Times New Roman" w:hAnsi="Times New Roman"/>
          <w:color w:val="000000"/>
          <w:sz w:val="28"/>
          <w:szCs w:val="28"/>
        </w:rPr>
        <w:t>контроль за</w:t>
      </w:r>
      <w:proofErr w:type="gramEnd"/>
      <w:r w:rsidRPr="00352CED">
        <w:rPr>
          <w:rFonts w:ascii="Times New Roman" w:eastAsia="Times New Roman" w:hAnsi="Times New Roman"/>
          <w:color w:val="000000"/>
          <w:sz w:val="28"/>
          <w:szCs w:val="28"/>
        </w:rP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1B1FD1" w:rsidRDefault="001B1FD1" w:rsidP="001B1FD1">
      <w:pPr>
        <w:shd w:val="clear" w:color="auto" w:fill="FFFFFF"/>
        <w:autoSpaceDE w:val="0"/>
        <w:autoSpaceDN w:val="0"/>
        <w:adjustRightInd w:val="0"/>
        <w:spacing w:line="360" w:lineRule="auto"/>
        <w:ind w:firstLine="840"/>
        <w:jc w:val="center"/>
        <w:rPr>
          <w:rFonts w:ascii="Times New Roman" w:eastAsia="Times New Roman" w:hAnsi="Times New Roman"/>
          <w:color w:val="000000"/>
          <w:sz w:val="28"/>
          <w:szCs w:val="28"/>
        </w:rPr>
      </w:pPr>
    </w:p>
    <w:p w:rsidR="001B1FD1" w:rsidRPr="00F6532D" w:rsidRDefault="00B12392" w:rsidP="001B1FD1">
      <w:pPr>
        <w:shd w:val="clear" w:color="auto" w:fill="FFFFFF"/>
        <w:autoSpaceDE w:val="0"/>
        <w:autoSpaceDN w:val="0"/>
        <w:adjustRightInd w:val="0"/>
        <w:spacing w:line="360" w:lineRule="auto"/>
        <w:ind w:firstLine="84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F6532D">
        <w:rPr>
          <w:rFonts w:ascii="Times New Roman" w:eastAsia="Times New Roman" w:hAnsi="Times New Roman"/>
          <w:color w:val="000000"/>
          <w:sz w:val="28"/>
          <w:szCs w:val="28"/>
        </w:rPr>
        <w:t>.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1B1FD1" w:rsidRPr="00F6532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 xml:space="preserve">.1. </w:t>
      </w:r>
      <w:proofErr w:type="gramStart"/>
      <w:r w:rsidR="001B1FD1" w:rsidRPr="00352CED">
        <w:rPr>
          <w:rFonts w:ascii="Times New Roman" w:eastAsia="Times New Roman" w:hAnsi="Times New Roman"/>
          <w:color w:val="000000"/>
          <w:sz w:val="28"/>
          <w:szCs w:val="28"/>
        </w:rPr>
        <w:t xml:space="preserve">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roofErr w:type="gramEnd"/>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7</w:t>
      </w:r>
      <w:r w:rsidR="001B1FD1" w:rsidRPr="00352CED">
        <w:rPr>
          <w:rFonts w:ascii="Times New Roman" w:eastAsia="Times New Roman" w:hAnsi="Times New Roman"/>
          <w:color w:val="000000"/>
          <w:sz w:val="28"/>
          <w:szCs w:val="28"/>
        </w:rPr>
        <w:t xml:space="preserve">.2.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Главе городского округа </w:t>
      </w:r>
      <w:proofErr w:type="spellStart"/>
      <w:r w:rsidR="001B1FD1">
        <w:rPr>
          <w:rFonts w:ascii="Times New Roman" w:eastAsia="Times New Roman" w:hAnsi="Times New Roman"/>
          <w:color w:val="000000"/>
          <w:sz w:val="28"/>
          <w:szCs w:val="28"/>
        </w:rPr>
        <w:t>Кинель</w:t>
      </w:r>
      <w:proofErr w:type="spellEnd"/>
      <w:r w:rsidR="001B1FD1" w:rsidRPr="00352CED">
        <w:rPr>
          <w:rFonts w:ascii="Times New Roman" w:eastAsia="Times New Roman" w:hAnsi="Times New Roman"/>
          <w:color w:val="000000"/>
          <w:sz w:val="28"/>
          <w:szCs w:val="28"/>
        </w:rPr>
        <w:t xml:space="preserve"> Самарской области с жалобой.</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 xml:space="preserve">.3. Жалоба подается в письменной форме на бумажном носителе, в электронной форме. Жалоба может быть направлена по почте, через МБУ «МФЦ», с использованием сети Интернет, в том числе с использованием официального сайта органов местного самоуправления городского округа </w:t>
      </w:r>
      <w:proofErr w:type="spellStart"/>
      <w:r w:rsidR="001B1FD1">
        <w:rPr>
          <w:rFonts w:ascii="Times New Roman" w:eastAsia="Times New Roman" w:hAnsi="Times New Roman"/>
          <w:color w:val="000000"/>
          <w:sz w:val="28"/>
          <w:szCs w:val="28"/>
        </w:rPr>
        <w:t>Кинель</w:t>
      </w:r>
      <w:proofErr w:type="spellEnd"/>
      <w:r w:rsidR="001B1FD1">
        <w:rPr>
          <w:rFonts w:ascii="Times New Roman" w:eastAsia="Times New Roman" w:hAnsi="Times New Roman"/>
          <w:color w:val="000000"/>
          <w:sz w:val="28"/>
          <w:szCs w:val="28"/>
        </w:rPr>
        <w:t xml:space="preserve"> </w:t>
      </w:r>
      <w:r w:rsidR="001B1FD1" w:rsidRPr="00352CED">
        <w:rPr>
          <w:rFonts w:ascii="Times New Roman" w:eastAsia="Times New Roman" w:hAnsi="Times New Roman"/>
          <w:color w:val="000000"/>
          <w:sz w:val="28"/>
          <w:szCs w:val="28"/>
        </w:rPr>
        <w:t>Самарской области, Портала, а также может быть принята при личном приеме заявителя.</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Жалоба должна содержать:</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roofErr w:type="gramStart"/>
      <w:r w:rsidRPr="00352CED">
        <w:rPr>
          <w:rFonts w:ascii="Times New Roman" w:eastAsia="Times New Roman" w:hAnsi="Times New Roman"/>
          <w:color w:val="000000"/>
          <w:sz w:val="28"/>
          <w:szCs w:val="28"/>
        </w:rPr>
        <w:t>2) фамилию, имя, отчество,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w:t>
      </w:r>
      <w:r w:rsidRPr="00352CED">
        <w:rPr>
          <w:rFonts w:ascii="Times New Roman" w:eastAsia="Times New Roman" w:hAnsi="Times New Roman"/>
          <w:color w:val="000000"/>
          <w:sz w:val="28"/>
          <w:szCs w:val="28"/>
        </w:rPr>
        <w:lastRenderedPageBreak/>
        <w:t>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.4. Заявитель может обратиться с жалобой, в том числе в следующих случаях:</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1) нарушение срока регистрации заявления заявителя о предоставлении муниципальной услуги;</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2) нарушение срока предоставления муниципальной услуги;</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roofErr w:type="gramStart"/>
      <w:r w:rsidRPr="00352CED">
        <w:rPr>
          <w:rFonts w:ascii="Times New Roman" w:eastAsia="Times New Roman" w:hAnsi="Times New Roman"/>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roofErr w:type="gramStart"/>
      <w:r w:rsidRPr="00352CED">
        <w:rPr>
          <w:rFonts w:ascii="Times New Roman" w:eastAsia="Times New Roman" w:hAnsi="Times New Roman"/>
          <w:color w:val="000000"/>
          <w:sz w:val="28"/>
          <w:szCs w:val="28"/>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.5. Основанием для начала процедуры досудебного (внесудебного) обжалования является поступление в Администрацию жалобы от заявителя.</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.6. Заявитель имеет право на получение информации и документов, необходимых для обоснования и рассмотрения жалобы.</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 xml:space="preserve">.7. Жалоба заявителя может быть адресована Главе городского округа </w:t>
      </w:r>
      <w:proofErr w:type="spellStart"/>
      <w:r w:rsidR="001B1FD1">
        <w:rPr>
          <w:rFonts w:ascii="Times New Roman" w:eastAsia="Times New Roman" w:hAnsi="Times New Roman"/>
          <w:color w:val="000000"/>
          <w:sz w:val="28"/>
          <w:szCs w:val="28"/>
        </w:rPr>
        <w:t>Кинель</w:t>
      </w:r>
      <w:proofErr w:type="spellEnd"/>
      <w:r w:rsidR="001B1FD1" w:rsidRPr="00352CED">
        <w:rPr>
          <w:rFonts w:ascii="Times New Roman" w:eastAsia="Times New Roman" w:hAnsi="Times New Roman"/>
          <w:color w:val="000000"/>
          <w:sz w:val="28"/>
          <w:szCs w:val="28"/>
        </w:rPr>
        <w:t xml:space="preserve"> Самарской области. </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 xml:space="preserve">.8. </w:t>
      </w:r>
      <w:proofErr w:type="gramStart"/>
      <w:r w:rsidR="001B1FD1" w:rsidRPr="00352CED">
        <w:rPr>
          <w:rFonts w:ascii="Times New Roman" w:eastAsia="Times New Roman" w:hAnsi="Times New Roman"/>
          <w:color w:val="000000"/>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001B1FD1" w:rsidRPr="00352CED">
        <w:rPr>
          <w:rFonts w:ascii="Times New Roman" w:eastAsia="Times New Roman" w:hAnsi="Times New Roman"/>
          <w:color w:val="000000"/>
          <w:sz w:val="28"/>
          <w:szCs w:val="28"/>
        </w:rPr>
        <w:t xml:space="preserve"> исправлений – в течение пяти рабочих дней со дня ее регистрации. Срок рассмотрения жалобы может быть сокращен в случаях, установленных Правительством Российской Федерации.</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.9. По результатам рассмотрения жалобы орган, предоставляющий муниципальную услугу, принимает одно из следующих решений:</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proofErr w:type="gramStart"/>
      <w:r w:rsidRPr="00352CED">
        <w:rPr>
          <w:rFonts w:ascii="Times New Roman" w:eastAsia="Times New Roman" w:hAnsi="Times New Roman"/>
          <w:color w:val="000000"/>
          <w:sz w:val="28"/>
          <w:szCs w:val="28"/>
        </w:rPr>
        <w:t xml:space="preserve">-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w:t>
      </w:r>
      <w:r w:rsidRPr="00352CED">
        <w:rPr>
          <w:rFonts w:ascii="Times New Roman" w:eastAsia="Times New Roman" w:hAnsi="Times New Roman"/>
          <w:color w:val="000000"/>
          <w:sz w:val="28"/>
          <w:szCs w:val="28"/>
        </w:rPr>
        <w:lastRenderedPageBreak/>
        <w:t>служащего,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w:t>
      </w:r>
      <w:proofErr w:type="gramEnd"/>
      <w:r w:rsidRPr="00352CED">
        <w:rPr>
          <w:rFonts w:ascii="Times New Roman" w:eastAsia="Times New Roman" w:hAnsi="Times New Roman"/>
          <w:color w:val="000000"/>
          <w:sz w:val="28"/>
          <w:szCs w:val="28"/>
        </w:rPr>
        <w:t xml:space="preserve"> Самарской области, муниципальными правовыми актами, а также в иных формах;</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 решение об отказе в удовлетворении жалобы.</w:t>
      </w:r>
    </w:p>
    <w:p w:rsidR="001B1FD1" w:rsidRPr="00352CED"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Заявителю направляется письменный ответ, содержащий результаты рассмотрения жалобы.</w:t>
      </w:r>
    </w:p>
    <w:p w:rsidR="001B1FD1" w:rsidRPr="00352CED" w:rsidRDefault="00B12392"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w:t>
      </w:r>
      <w:r w:rsidR="001B1FD1" w:rsidRPr="00352CED">
        <w:rPr>
          <w:rFonts w:ascii="Times New Roman" w:eastAsia="Times New Roman" w:hAnsi="Times New Roman"/>
          <w:color w:val="000000"/>
          <w:sz w:val="28"/>
          <w:szCs w:val="28"/>
        </w:rPr>
        <w:t>.10.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1FD1" w:rsidRPr="00E73679" w:rsidRDefault="001B1FD1" w:rsidP="001B1FD1">
      <w:pPr>
        <w:shd w:val="clear" w:color="auto" w:fill="FFFFFF"/>
        <w:autoSpaceDE w:val="0"/>
        <w:autoSpaceDN w:val="0"/>
        <w:adjustRightInd w:val="0"/>
        <w:spacing w:line="360" w:lineRule="auto"/>
        <w:ind w:firstLine="840"/>
        <w:jc w:val="both"/>
        <w:rPr>
          <w:rFonts w:ascii="Times New Roman" w:eastAsia="Times New Roman" w:hAnsi="Times New Roman"/>
          <w:color w:val="000000"/>
          <w:sz w:val="28"/>
          <w:szCs w:val="28"/>
        </w:rPr>
      </w:pPr>
      <w:r w:rsidRPr="00352CED">
        <w:rPr>
          <w:rFonts w:ascii="Times New Roman" w:eastAsia="Times New Roman" w:hAnsi="Times New Roman"/>
          <w:color w:val="000000"/>
          <w:sz w:val="28"/>
          <w:szCs w:val="28"/>
        </w:rPr>
        <w:t xml:space="preserve">В случае установления в ходе или по результатам </w:t>
      </w:r>
      <w:proofErr w:type="gramStart"/>
      <w:r w:rsidRPr="00352CED">
        <w:rPr>
          <w:rFonts w:ascii="Times New Roman" w:eastAsia="Times New Roman" w:hAnsi="Times New Roman"/>
          <w:color w:val="000000"/>
          <w:sz w:val="28"/>
          <w:szCs w:val="28"/>
        </w:rPr>
        <w:t>рассмотрения жалобы признаков состава административного правонарушения</w:t>
      </w:r>
      <w:proofErr w:type="gramEnd"/>
      <w:r w:rsidRPr="00352CED">
        <w:rPr>
          <w:rFonts w:ascii="Times New Roman" w:eastAsia="Times New Roman" w:hAnsi="Times New Roman"/>
          <w:color w:val="000000"/>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E458D" w:rsidRPr="009E458D" w:rsidRDefault="009E458D" w:rsidP="009E458D">
      <w:pPr>
        <w:spacing w:after="0"/>
        <w:jc w:val="center"/>
        <w:rPr>
          <w:rFonts w:ascii="Times New Roman" w:hAnsi="Times New Roman" w:cs="Times New Roman"/>
          <w:b/>
          <w:sz w:val="28"/>
          <w:szCs w:val="28"/>
        </w:rPr>
      </w:pPr>
    </w:p>
    <w:p w:rsidR="001B1FD1" w:rsidRDefault="001B1FD1" w:rsidP="00E201EF">
      <w:pPr>
        <w:spacing w:after="0"/>
        <w:jc w:val="right"/>
        <w:rPr>
          <w:rFonts w:ascii="Times New Roman" w:hAnsi="Times New Roman"/>
          <w:b/>
          <w:sz w:val="28"/>
          <w:szCs w:val="28"/>
        </w:rPr>
      </w:pPr>
    </w:p>
    <w:p w:rsidR="001B1FD1" w:rsidRDefault="001B1FD1" w:rsidP="00E201EF">
      <w:pPr>
        <w:spacing w:after="0"/>
        <w:jc w:val="right"/>
        <w:rPr>
          <w:rFonts w:ascii="Times New Roman" w:hAnsi="Times New Roman"/>
          <w:b/>
          <w:sz w:val="28"/>
          <w:szCs w:val="28"/>
        </w:rPr>
      </w:pPr>
    </w:p>
    <w:p w:rsidR="001B1FD1" w:rsidRDefault="001B1FD1" w:rsidP="00E201EF">
      <w:pPr>
        <w:spacing w:after="0"/>
        <w:jc w:val="right"/>
        <w:rPr>
          <w:rFonts w:ascii="Times New Roman" w:hAnsi="Times New Roman"/>
          <w:b/>
          <w:sz w:val="28"/>
          <w:szCs w:val="28"/>
        </w:rPr>
      </w:pPr>
    </w:p>
    <w:p w:rsidR="00B12392" w:rsidRDefault="00B12392">
      <w:pPr>
        <w:rPr>
          <w:rFonts w:ascii="Times New Roman" w:hAnsi="Times New Roman" w:cs="Times New Roman"/>
          <w:b/>
          <w:sz w:val="20"/>
          <w:szCs w:val="20"/>
        </w:rPr>
      </w:pPr>
      <w:r>
        <w:rPr>
          <w:rFonts w:ascii="Times New Roman" w:hAnsi="Times New Roman" w:cs="Times New Roman"/>
          <w:b/>
          <w:sz w:val="20"/>
          <w:szCs w:val="20"/>
        </w:rPr>
        <w:br w:type="page"/>
      </w:r>
    </w:p>
    <w:p w:rsidR="00E201EF" w:rsidRPr="00E201EF" w:rsidRDefault="00C06A69" w:rsidP="00E201EF">
      <w:pPr>
        <w:spacing w:after="0"/>
        <w:jc w:val="right"/>
        <w:rPr>
          <w:rFonts w:ascii="Times New Roman" w:hAnsi="Times New Roman" w:cs="Times New Roman"/>
          <w:b/>
          <w:sz w:val="20"/>
          <w:szCs w:val="20"/>
        </w:rPr>
      </w:pPr>
      <w:r w:rsidRPr="00E201EF">
        <w:rPr>
          <w:rFonts w:ascii="Times New Roman" w:hAnsi="Times New Roman" w:cs="Times New Roman"/>
          <w:b/>
          <w:sz w:val="20"/>
          <w:szCs w:val="20"/>
        </w:rPr>
        <w:lastRenderedPageBreak/>
        <w:t>Приложение № 1</w:t>
      </w:r>
    </w:p>
    <w:p w:rsidR="00E416D7" w:rsidRPr="0053118F" w:rsidRDefault="00E416D7" w:rsidP="00E416D7">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к административному регламенту</w:t>
      </w:r>
      <w:r>
        <w:rPr>
          <w:rFonts w:ascii="Times New Roman" w:hAnsi="Times New Roman" w:cs="Times New Roman"/>
          <w:sz w:val="20"/>
          <w:szCs w:val="20"/>
        </w:rPr>
        <w:t xml:space="preserve"> </w:t>
      </w:r>
      <w:proofErr w:type="gramStart"/>
      <w:r>
        <w:rPr>
          <w:rFonts w:ascii="Times New Roman" w:hAnsi="Times New Roman" w:cs="Times New Roman"/>
          <w:sz w:val="20"/>
          <w:szCs w:val="20"/>
        </w:rPr>
        <w:t>по</w:t>
      </w:r>
      <w:proofErr w:type="gramEnd"/>
      <w:r>
        <w:rPr>
          <w:rFonts w:ascii="Times New Roman" w:hAnsi="Times New Roman" w:cs="Times New Roman"/>
          <w:sz w:val="20"/>
          <w:szCs w:val="20"/>
        </w:rPr>
        <w:t xml:space="preserve"> </w:t>
      </w:r>
    </w:p>
    <w:p w:rsidR="00E416D7" w:rsidRPr="0053118F" w:rsidRDefault="00E416D7" w:rsidP="00E416D7">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предоставлени</w:t>
      </w:r>
      <w:r>
        <w:rPr>
          <w:rFonts w:ascii="Times New Roman" w:hAnsi="Times New Roman" w:cs="Times New Roman"/>
          <w:sz w:val="20"/>
          <w:szCs w:val="20"/>
        </w:rPr>
        <w:t>ю</w:t>
      </w:r>
      <w:r w:rsidRPr="0053118F">
        <w:rPr>
          <w:rFonts w:ascii="Times New Roman" w:hAnsi="Times New Roman" w:cs="Times New Roman"/>
          <w:sz w:val="20"/>
          <w:szCs w:val="20"/>
        </w:rPr>
        <w:t xml:space="preserve"> муниципальной услуги </w:t>
      </w:r>
    </w:p>
    <w:p w:rsidR="00E416D7" w:rsidRPr="0053118F" w:rsidRDefault="00E416D7" w:rsidP="00E416D7">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«Предоставление разрешения на отклонение </w:t>
      </w:r>
    </w:p>
    <w:p w:rsidR="00E416D7" w:rsidRPr="0053118F" w:rsidRDefault="00E416D7" w:rsidP="00E416D7">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от предельных параметров </w:t>
      </w:r>
      <w:proofErr w:type="gramStart"/>
      <w:r w:rsidRPr="0053118F">
        <w:rPr>
          <w:rFonts w:ascii="Times New Roman" w:hAnsi="Times New Roman" w:cs="Times New Roman"/>
          <w:sz w:val="20"/>
          <w:szCs w:val="20"/>
        </w:rPr>
        <w:t>разрешенного</w:t>
      </w:r>
      <w:proofErr w:type="gramEnd"/>
      <w:r w:rsidRPr="0053118F">
        <w:rPr>
          <w:rFonts w:ascii="Times New Roman" w:hAnsi="Times New Roman" w:cs="Times New Roman"/>
          <w:sz w:val="20"/>
          <w:szCs w:val="20"/>
        </w:rPr>
        <w:t xml:space="preserve"> </w:t>
      </w:r>
    </w:p>
    <w:p w:rsidR="00E416D7" w:rsidRPr="0053118F" w:rsidRDefault="00E416D7" w:rsidP="00E416D7">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строительства, реконструкции объектов капитального </w:t>
      </w:r>
    </w:p>
    <w:p w:rsidR="00E416D7" w:rsidRPr="0053118F" w:rsidRDefault="00E416D7" w:rsidP="00E416D7">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строительства», </w:t>
      </w:r>
      <w:proofErr w:type="gramStart"/>
      <w:r w:rsidRPr="0053118F">
        <w:rPr>
          <w:rFonts w:ascii="Times New Roman" w:hAnsi="Times New Roman" w:cs="Times New Roman"/>
          <w:sz w:val="20"/>
          <w:szCs w:val="20"/>
        </w:rPr>
        <w:t>утвержденному</w:t>
      </w:r>
      <w:proofErr w:type="gramEnd"/>
      <w:r w:rsidRPr="0053118F">
        <w:rPr>
          <w:rFonts w:ascii="Times New Roman" w:hAnsi="Times New Roman" w:cs="Times New Roman"/>
          <w:sz w:val="20"/>
          <w:szCs w:val="20"/>
        </w:rPr>
        <w:t xml:space="preserve"> Постановлением </w:t>
      </w:r>
    </w:p>
    <w:p w:rsidR="00E201EF" w:rsidRDefault="00E416D7" w:rsidP="00E416D7">
      <w:pPr>
        <w:spacing w:after="0"/>
        <w:jc w:val="right"/>
        <w:rPr>
          <w:rFonts w:ascii="Times New Roman" w:hAnsi="Times New Roman" w:cs="Times New Roman"/>
          <w:sz w:val="20"/>
          <w:szCs w:val="20"/>
        </w:rPr>
      </w:pPr>
      <w:r w:rsidRPr="0053118F">
        <w:rPr>
          <w:rFonts w:ascii="Times New Roman" w:hAnsi="Times New Roman" w:cs="Times New Roman"/>
          <w:sz w:val="20"/>
          <w:szCs w:val="20"/>
        </w:rPr>
        <w:t xml:space="preserve">Администрации городского округа </w:t>
      </w:r>
      <w:proofErr w:type="spellStart"/>
      <w:r w:rsidR="00E604C0">
        <w:rPr>
          <w:rFonts w:ascii="Times New Roman" w:hAnsi="Times New Roman" w:cs="Times New Roman"/>
          <w:sz w:val="20"/>
          <w:szCs w:val="20"/>
        </w:rPr>
        <w:t>Кинель</w:t>
      </w:r>
      <w:proofErr w:type="spellEnd"/>
      <w:r w:rsidR="00E604C0">
        <w:rPr>
          <w:rFonts w:ascii="Times New Roman" w:hAnsi="Times New Roman" w:cs="Times New Roman"/>
          <w:sz w:val="20"/>
          <w:szCs w:val="20"/>
        </w:rPr>
        <w:t xml:space="preserve"> Самарской области</w:t>
      </w:r>
    </w:p>
    <w:p w:rsidR="00CB01F9" w:rsidRPr="00E201EF" w:rsidRDefault="00C06A69" w:rsidP="00E201EF">
      <w:pPr>
        <w:spacing w:after="0"/>
        <w:jc w:val="right"/>
        <w:rPr>
          <w:rFonts w:ascii="Times New Roman" w:hAnsi="Times New Roman" w:cs="Times New Roman"/>
          <w:sz w:val="20"/>
          <w:szCs w:val="20"/>
        </w:rPr>
      </w:pPr>
      <w:r w:rsidRPr="00E201EF">
        <w:rPr>
          <w:rFonts w:ascii="Times New Roman" w:hAnsi="Times New Roman" w:cs="Times New Roman"/>
          <w:sz w:val="20"/>
          <w:szCs w:val="20"/>
        </w:rPr>
        <w:t xml:space="preserve">от ____________________ № ____________ </w:t>
      </w:r>
    </w:p>
    <w:p w:rsidR="004766EE" w:rsidRDefault="004766EE" w:rsidP="00E201EF">
      <w:pPr>
        <w:spacing w:after="0"/>
        <w:jc w:val="center"/>
        <w:rPr>
          <w:rFonts w:ascii="Times New Roman" w:hAnsi="Times New Roman" w:cs="Times New Roman"/>
          <w:b/>
          <w:sz w:val="28"/>
          <w:szCs w:val="28"/>
        </w:rPr>
      </w:pPr>
    </w:p>
    <w:p w:rsidR="00E201EF" w:rsidRPr="00E201EF" w:rsidRDefault="00C06A69" w:rsidP="00E201EF">
      <w:pPr>
        <w:spacing w:after="0"/>
        <w:jc w:val="center"/>
        <w:rPr>
          <w:rFonts w:ascii="Times New Roman" w:hAnsi="Times New Roman" w:cs="Times New Roman"/>
          <w:b/>
          <w:sz w:val="28"/>
          <w:szCs w:val="28"/>
        </w:rPr>
      </w:pPr>
      <w:r w:rsidRPr="00E201EF">
        <w:rPr>
          <w:rFonts w:ascii="Times New Roman" w:hAnsi="Times New Roman" w:cs="Times New Roman"/>
          <w:b/>
          <w:sz w:val="28"/>
          <w:szCs w:val="28"/>
        </w:rPr>
        <w:t>Блок – схема</w:t>
      </w:r>
    </w:p>
    <w:p w:rsidR="00E201EF" w:rsidRPr="00E201EF" w:rsidRDefault="00C06A69" w:rsidP="00E201EF">
      <w:pPr>
        <w:spacing w:after="0"/>
        <w:jc w:val="center"/>
        <w:rPr>
          <w:rFonts w:ascii="Times New Roman" w:hAnsi="Times New Roman" w:cs="Times New Roman"/>
          <w:b/>
          <w:sz w:val="28"/>
          <w:szCs w:val="28"/>
        </w:rPr>
      </w:pPr>
      <w:r w:rsidRPr="00E201EF">
        <w:rPr>
          <w:rFonts w:ascii="Times New Roman" w:hAnsi="Times New Roman" w:cs="Times New Roman"/>
          <w:b/>
          <w:sz w:val="28"/>
          <w:szCs w:val="28"/>
        </w:rPr>
        <w:t>предоставления муниципальной услуги</w:t>
      </w:r>
    </w:p>
    <w:p w:rsidR="00E201EF" w:rsidRDefault="00E201EF" w:rsidP="00E201EF">
      <w:pPr>
        <w:spacing w:after="0"/>
        <w:jc w:val="both"/>
        <w:rPr>
          <w:rFonts w:ascii="Times New Roman" w:hAnsi="Times New Roman" w:cs="Times New Roman"/>
          <w:sz w:val="28"/>
          <w:szCs w:val="28"/>
        </w:rPr>
      </w:pPr>
    </w:p>
    <w:p w:rsidR="00E201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2.55pt;margin-top:-.55pt;width:456.75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kKKgIAAFEEAAAOAAAAZHJzL2Uyb0RvYy54bWysVNtu2zAMfR+wfxD0vviCZG2MOEWXLsOA&#10;7gK0+wBZlmNhkqhJSuzs60fJaRp0wx6G+UEQRero8JD06mbUihyE8xJMTYtZTokwHFppdjX99rh9&#10;c02JD8y0TIERNT0KT2/Wr1+tBluJEnpQrXAEQYyvBlvTPgRbZZnnvdDMz8AKg84OnGYBTbfLWscG&#10;RNcqK/P8bTaAa60DLrzH07vJSdcJv+sED1+6zotAVE2RW0irS2sT12y9YtXOMdtLfqLB/oGFZtLg&#10;o2eoOxYY2Tv5G5SW3IGHLsw46Ay6TnKRcsBsivxFNg89syLlguJ4e5bJ/z9Y/vnw1RHZ1rQsKDFM&#10;Y40exRjIOxhJGeUZrK8w6sFiXBjxGMucUvX2Hvh3TwxsemZ24tY5GHrBWqRXxJvZxdUJx0eQZvgE&#10;LT7D9gES0Ng5HbVDNQiiY5mO59JEKhwPF9d5flUuKOHomxfLIk+1y1j1dNs6Hz4I0CRuauqw9Amd&#10;He59iGxY9RQSH/OgZLuVSiXD7ZqNcuTAsE226UsJvAhThgw1XS6Qx98h8vT9CULLgP2upK4pZoRf&#10;DGJVlO29adM+MKmmPVJW5qRjlG4SMYzNiIFR3AbaIyrqYOprnEPc9OB+UjJgT9fU/9gzJyhRHw1W&#10;ZVnM53EIkjFfXJVouEtPc+lhhiNUTQMl03YTpsHZWyd3Pb409YGBW6xkJ5PIz6xOvLFvk/anGYuD&#10;cWmnqOc/wfoXAAAA//8DAFBLAwQUAAYACAAAACEAwu2crN4AAAAIAQAADwAAAGRycy9kb3ducmV2&#10;LnhtbEyPwU7DMBBE70j8g7VIXFDrBEJIQpwKIYHoDdoKrm7sJhH2OthuGv6e5QSn0WpGs2/q1WwN&#10;m7QPg0MB6TIBprF1asBOwG77tCiAhShRSeNQC/jWAVbN+VktK+VO+KanTewYlWCopIA+xrHiPLS9&#10;tjIs3aiRvIPzVkY6fceVlycqt4ZfJ0nOrRyQPvRy1I+9bj83RyugyF6mj7C+eX1v84Mp49Xd9Pzl&#10;hbi8mB/ugUU9x78w/OITOjTEtHdHVIEZAYvblJKkKSn5ZVJkwPYC8qwE3tT8/4DmBwAA//8DAFBL&#10;AQItABQABgAIAAAAIQC2gziS/gAAAOEBAAATAAAAAAAAAAAAAAAAAAAAAABbQ29udGVudF9UeXBl&#10;c10ueG1sUEsBAi0AFAAGAAgAAAAhADj9If/WAAAAlAEAAAsAAAAAAAAAAAAAAAAALwEAAF9yZWxz&#10;Ly5yZWxzUEsBAi0AFAAGAAgAAAAhAMHUiQoqAgAAUQQAAA4AAAAAAAAAAAAAAAAALgIAAGRycy9l&#10;Mm9Eb2MueG1sUEsBAi0AFAAGAAgAAAAhAMLtnKzeAAAACAEAAA8AAAAAAAAAAAAAAAAAhAQAAGRy&#10;cy9kb3ducmV2LnhtbFBLBQYAAAAABAAEAPMAAACPBQAAAAA=&#10;">
            <v:textbox>
              <w:txbxContent>
                <w:p w:rsidR="00B12392" w:rsidRPr="00E201EF" w:rsidRDefault="00B12392" w:rsidP="00E201EF">
                  <w:pPr>
                    <w:jc w:val="center"/>
                    <w:rPr>
                      <w:sz w:val="20"/>
                      <w:szCs w:val="20"/>
                    </w:rPr>
                  </w:pPr>
                  <w:r w:rsidRPr="00E201EF">
                    <w:rPr>
                      <w:rFonts w:ascii="Times New Roman" w:hAnsi="Times New Roman" w:cs="Times New Roman"/>
                      <w:sz w:val="20"/>
                      <w:szCs w:val="20"/>
                    </w:rPr>
                    <w:t>Обращение заявителя с заявлением о предоставлении муниципальной услуги и пакетом документов в Комиссию или МФЦ</w:t>
                  </w:r>
                </w:p>
              </w:txbxContent>
            </v:textbox>
          </v:shape>
        </w:pict>
      </w:r>
    </w:p>
    <w:p w:rsidR="00E201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AutoShape 14" o:spid="_x0000_s1046" type="#_x0000_t32" style="position:absolute;left:0;text-align:left;margin-left:214.2pt;margin-top:13.95pt;width:.75pt;height: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VUXMwIAAGEEAAAOAAAAZHJzL2Uyb0RvYy54bWysVMGO2jAQvVfqP1i+QxI2UIgIq1UCvWy7&#10;SLv9AGM7xKpjW7YhoKr/3rEJtLSXqmoOzjieeTPz5jnLx1Mn0ZFbJ7QqcTZOMeKKaibUvsRf3jaj&#10;OUbOE8WI1IqX+Mwdfly9f7fsTcEnutWScYsARLmiNyVuvTdFkjja8o64sTZcwWGjbUc8bO0+YZb0&#10;gN7JZJKms6TXlhmrKXcOvtaXQ7yK+E3DqX9pGsc9kiWG2nxcbVx3YU1WS1LsLTGtoEMZ5B+q6IhQ&#10;kPQGVRNP0MGKP6A6Qa12uvFjqrtEN42gPPYA3WTpb928tsTw2AuQ48yNJvf/YOnn49YiwUo8AXoU&#10;6WBGTwevY2qU5YGg3rgC/Cq1taFFelKv5lnTrw4pXbVE7Xn0fjsbCM5CRHIXEjbOQJpd/0kz8CGQ&#10;ILJ1amwXIIEHdIpDOd+Gwk8eUfi4mE6mGFE4mKQPMPKIT4prqLHOf+S6Q8EosfOWiH3rK60UDF/b&#10;LCYix2fnQ2GkuAaEvEpvhJRRA1KhfkgWTpyWgoXDuLH7XSUtOpKgovgMVdy5WX1QLIK1nLD1YHsi&#10;JNjIR3q8FUCY5Dhk6zjDSHK4OMG6lCdVyAjNQ8GDdRHSt0W6WM/X83yUT2brUZ7W9ehpU+Wj2Sb7&#10;MK0f6qqqs++h2ywvWsEYV6H+q6iz/O9EM1yvixxvsr4RldyjR0ah2Os7Fh2nHwZ+kc5Os/PWhu6C&#10;EEDH0Xm4c+Gi/LqPXj//DKsfAAAA//8DAFBLAwQUAAYACAAAACEAXaHvjuAAAAAJAQAADwAAAGRy&#10;cy9kb3ducmV2LnhtbEyPwU7DMAyG70i8Q2QkbiylKmUtTSdgQvQyJLZp4pg1oYlonKrJto6nx5zg&#10;ZFv+9PtztZhcz456DNajgNtZAkxj65XFTsB283IzBxaiRCV7j1rAWQdY1JcXlSyVP+G7Pq5jxygE&#10;QykFmBiHkvPQGu1kmPlBI+0+/ehkpHHsuBrlicJdz9MkybmTFumCkYN+Nrr9Wh+cgLj8OJt81z4V&#10;9m3zusrtd9M0SyGur6bHB2BRT/EPhl99UoeanPb+gCqwXkCWzjNCBaT3BTACsrSgZi/gjiqvK/7/&#10;g/oHAAD//wMAUEsBAi0AFAAGAAgAAAAhALaDOJL+AAAA4QEAABMAAAAAAAAAAAAAAAAAAAAAAFtD&#10;b250ZW50X1R5cGVzXS54bWxQSwECLQAUAAYACAAAACEAOP0h/9YAAACUAQAACwAAAAAAAAAAAAAA&#10;AAAvAQAAX3JlbHMvLnJlbHNQSwECLQAUAAYACAAAACEADJ1VFzMCAABhBAAADgAAAAAAAAAAAAAA&#10;AAAuAgAAZHJzL2Uyb0RvYy54bWxQSwECLQAUAAYACAAAACEAXaHvjuAAAAAJAQAADwAAAAAAAAAA&#10;AAAAAACNBAAAZHJzL2Rvd25yZXYueG1sUEsFBgAAAAAEAAQA8wAAAJoFAAAAAA==&#10;">
            <v:stroke endarrow="block"/>
          </v:shape>
        </w:pict>
      </w:r>
    </w:p>
    <w:p w:rsidR="00E201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3" o:spid="_x0000_s1027" type="#_x0000_t202" style="position:absolute;left:0;text-align:left;margin-left:-2.55pt;margin-top:11.45pt;width:456.7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E8xLAIAAFgEAAAOAAAAZHJzL2Uyb0RvYy54bWysVNtu2zAMfR+wfxD0vtjOkrUx4hRdugwD&#10;ugvQ7gNkWbaFSaImKbG7ry8lp2nQDXsY5gdBFKkj8hzS66tRK3IQzkswFS1mOSXCcGik6Sr6/X73&#10;5pISH5hpmAIjKvogPL3avH61Hmwp5tCDaoQjCGJ8OdiK9iHYMss874VmfgZWGHS24DQLaLouaxwb&#10;EF2rbJ7n77IBXGMdcOE9nt5MTrpJ+G0rePjatl4EoiqKuYW0urTWcc02a1Z2jtle8mMa7B+y0Ewa&#10;fPQEdcMCI3snf4PSkjvw0IYZB51B20ouUg1YTZG/qOauZ1akWpAcb080+f8Hy78cvjkiG9RuRYlh&#10;GjW6F2Mg72EkbyM9g/UlRt1ZjAsjHmNoKtXbW+A/PDGw7ZnpxLVzMPSCNZheEW9mZ1cnHB9B6uEz&#10;NPgM2wdIQGPrdOQO2SCIjjI9nKSJqXA8XF7m+cV8SQlH36JYFXnSLmPl023rfPgoQJO4qahD6RM6&#10;O9z6ELNh5VNIfMyDks1OKpUM19Vb5ciBYZvs0pcKeBGmDBkqulpiHn+HyNP3JwgtA/a7krqiWBF+&#10;MYiVkbYPpkn7wKSa9piyMkceI3UTiWGsx0mxeDdyXEPzgMQ6mNobxxE3PbhflAzY2hX1P/fMCUrU&#10;J4PirIrFIs5CMhbLizka7txTn3uY4QhV0UDJtN2GaX721smux5emdjBwjYK2MnH9nNUxfWzfJMFx&#10;1OJ8nNsp6vmHsHkEAAD//wMAUEsDBBQABgAIAAAAIQAApi+S3wAAAAgBAAAPAAAAZHJzL2Rvd25y&#10;ZXYueG1sTI/BTsMwEETvSPyDtUhcUOs0lDYJcSqEBIIblAqubrJNIux1sN00/D3LCY6rGb15W24m&#10;a8SIPvSOFCzmCQik2jU9tQp2bw+zDESImhptHKGCbwywqc7PSl007kSvOG5jKxhCodAKuhiHQspQ&#10;d2h1mLsBibOD81ZHPn0rG69PDLdGpkmyklb3xAudHvC+w/pze7QKsuXT+BGer1/e69XB5PFqPT5+&#10;eaUuL6a7WxARp/hXhl99VoeKnfbuSE0QRsHsZsFNBWmag+A8T7IliD3DsxxkVcr/D1Q/AAAA//8D&#10;AFBLAQItABQABgAIAAAAIQC2gziS/gAAAOEBAAATAAAAAAAAAAAAAAAAAAAAAABbQ29udGVudF9U&#10;eXBlc10ueG1sUEsBAi0AFAAGAAgAAAAhADj9If/WAAAAlAEAAAsAAAAAAAAAAAAAAAAALwEAAF9y&#10;ZWxzLy5yZWxzUEsBAi0AFAAGAAgAAAAhAMIwTzEsAgAAWAQAAA4AAAAAAAAAAAAAAAAALgIAAGRy&#10;cy9lMm9Eb2MueG1sUEsBAi0AFAAGAAgAAAAhAACmL5LfAAAACAEAAA8AAAAAAAAAAAAAAAAAhgQA&#10;AGRycy9kb3ducmV2LnhtbFBLBQYAAAAABAAEAPMAAACSBQAAAAA=&#10;">
            <v:textbox>
              <w:txbxContent>
                <w:p w:rsidR="00B12392" w:rsidRPr="00E201EF" w:rsidRDefault="00B12392" w:rsidP="00E201EF">
                  <w:pPr>
                    <w:jc w:val="center"/>
                    <w:rPr>
                      <w:sz w:val="20"/>
                      <w:szCs w:val="20"/>
                    </w:rPr>
                  </w:pPr>
                  <w:r w:rsidRPr="00E201EF">
                    <w:rPr>
                      <w:rFonts w:ascii="Times New Roman" w:hAnsi="Times New Roman" w:cs="Times New Roman"/>
                      <w:sz w:val="20"/>
                      <w:szCs w:val="20"/>
                    </w:rPr>
                    <w:t xml:space="preserve">Проверка правильности заполнения заявления и наличия представленного заявителем пакета документов </w:t>
                  </w:r>
                </w:p>
              </w:txbxContent>
            </v:textbox>
          </v:shape>
        </w:pict>
      </w:r>
    </w:p>
    <w:p w:rsidR="00E201EF" w:rsidRDefault="00E201EF" w:rsidP="00E201EF">
      <w:pPr>
        <w:spacing w:after="0"/>
        <w:jc w:val="both"/>
        <w:rPr>
          <w:rFonts w:ascii="Times New Roman" w:hAnsi="Times New Roman" w:cs="Times New Roman"/>
          <w:sz w:val="28"/>
          <w:szCs w:val="28"/>
        </w:rPr>
      </w:pPr>
    </w:p>
    <w:p w:rsidR="00E201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AutoShape 16" o:spid="_x0000_s1045" type="#_x0000_t32" style="position:absolute;left:0;text-align:left;margin-left:70.2pt;margin-top:7.4pt;width:0;height:2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Dr+NA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Dial&#10;SA8zejx4HUujbB4IGowrwK9SOxtapCf1bJ40/eaQ0lVHVMuj98vZQHAWIpI3IWHjDJTZD580Ax8C&#10;BSJbp8b2ISXwgE5xKOfbUPjJIzoeUji9z/LlPM4rIcU1zljnP3Ldo2CU2HlLRNv5SisFk9c2i1XI&#10;8cn5gIoU14BQVOmtkDIKQCo0lHg5m85igNNSsHAZ3Jxt95W06EiChOIvtgg3r92sPigWk3WcsM3F&#10;9kRIsJGP3HgrgC3JcajWc4aR5PBqgjXCkypUhM4B8MUaVfR9mS43i80in+TT+WaSp3U9edxW+WS+&#10;zT7M6vu6qursRwCf5UUnGOMq4L8qOsv/TjGXtzVq8abpG1HJ2+yRUQB7/Y+g4+jDtEfd7DU772zo&#10;LqgARBydLw8uvJLX++j167Ow/gkAAP//AwBQSwMEFAAGAAgAAAAhAEh8a7vdAAAACQEAAA8AAABk&#10;cnMvZG93bnJldi54bWxMj0FPwzAMhe9I/IfISNxYCqoqKE0nYEL0AhIbQhyzxjQRjVM12dbx63G5&#10;wM3Pfnr+XrWcfC/2OEYXSMHlIgOB1AbjqFPwtnm8uAYRkyaj+0Co4IgRlvXpSaVLEw70ivt16gSH&#10;UCy1ApvSUEoZW4tex0UYkPj2GUavE8uxk2bUBw73vbzKskJ67Yg/WD3gg8X2a73zCtLq42iL9/b+&#10;xr1snp4L9900zUqp87Pp7hZEwin9mWHGZ3SomWkbdmSi6FnnWc7WeeAKs+F3sVVQ5DnIupL/G9Q/&#10;AAAA//8DAFBLAQItABQABgAIAAAAIQC2gziS/gAAAOEBAAATAAAAAAAAAAAAAAAAAAAAAABbQ29u&#10;dGVudF9UeXBlc10ueG1sUEsBAi0AFAAGAAgAAAAhADj9If/WAAAAlAEAAAsAAAAAAAAAAAAAAAAA&#10;LwEAAF9yZWxzLy5yZWxzUEsBAi0AFAAGAAgAAAAhACJYOv40AgAAXgQAAA4AAAAAAAAAAAAAAAAA&#10;LgIAAGRycy9lMm9Eb2MueG1sUEsBAi0AFAAGAAgAAAAhAEh8a7vdAAAACQEAAA8AAAAAAAAAAAAA&#10;AAAAjgQAAGRycy9kb3ducmV2LnhtbFBLBQYAAAAABAAEAPMAAACYBQAAAAA=&#10;">
            <v:stroke endarrow="block"/>
          </v:shape>
        </w:pict>
      </w:r>
      <w:r>
        <w:rPr>
          <w:rFonts w:ascii="Times New Roman" w:hAnsi="Times New Roman" w:cs="Times New Roman"/>
          <w:noProof/>
          <w:sz w:val="28"/>
          <w:szCs w:val="28"/>
        </w:rPr>
        <w:pict>
          <v:shape id="AutoShape 15" o:spid="_x0000_s1044" type="#_x0000_t32" style="position:absolute;left:0;text-align:left;margin-left:288.45pt;margin-top:7.4pt;width:.75pt;height:2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iRBMwIAAGEEAAAOAAAAZHJzL2Uyb0RvYy54bWysVM2O2jAQvlfqO1i+QxI2sBARVqsEetl2&#10;kXb7AMZ2iFXHtmxDQFXfvWMTaHd7qarm4Iwzv9/MN1k+nDqJjtw6oVWJs3GKEVdUM6H2Jf76uhnN&#10;MXKeKEakVrzEZ+7ww+rjh2VvCj7RrZaMWwRBlCt6U+LWe1MkiaMt74gba8MVKBttO+LhavcJs6SH&#10;6J1MJmk6S3ptmbGacufga31R4lWM3zSc+uemcdwjWWKozcfTxnMXzmS1JMXeEtMKOpRB/qGKjggF&#10;SW+hauIJOljxR6hOUKudbvyY6i7RTSMojxgATZa+Q/PSEsMjFmiOM7c2uf8Xln45bi0SDGZ3j5Ei&#10;Hczo8eB1TI2yaWhQb1wBdpXa2gCRntSLedL0m0NKVy1Rex6tX88GnLPgkbxxCRdnIM2u/6wZ2BBI&#10;ELt1amwXQkIf0CkO5XwbCj95ROHjYjqZYkRBcZfli1kcWUKKq6uxzn/iukNBKLHzloh96yutFAxf&#10;2ywmIscn50NhpLg6hLxKb4SUkQNSoX5IFjROS8GCMl7sfldJi44ksCg+EeU7M6sPisVgLSdsPcie&#10;CAky8rE93gpomOQ4ZOs4w0hyWJwgXcqTKmQE8FDwIF2I9H2RLtbz9Twf5ZPZepSndT163FT5aLbJ&#10;7qf1XV1VdfYjoM3yohWMcRXqv5I6y/+ONMN6Xeh4o/WtUcnb6LGjUOz1HYuO0w8Dv1Bnp9l5awO6&#10;QATgcTQedi4syu/3aPXrz7D6CQAA//8DAFBLAwQUAAYACAAAACEAHRWua+EAAAAJAQAADwAAAGRy&#10;cy9kb3ducmV2LnhtbEyPy07DMBBF90j8gzVI7KgDSt02xKmACpENSH0IsXRjE1vE4yh225SvZ1jB&#10;cnSP7pxbLkffsaMZogso4XaSATPYBO2wlbDbPt/MgcWkUKsuoJFwNhGW1eVFqQodTrg2x01qGZVg&#10;LJQEm1JfcB4ba7yKk9AbpOwzDF4lOoeW60GdqNx3/C7LBPfKIX2wqjdP1jRfm4OXkFYfZyvem8eF&#10;e9u+vAr3Xdf1Ssrrq/HhHlgyY/qD4Vef1KEip304oI6skzCdiQWhFOQ0gYDpbJ4D20sQeQ68Kvn/&#10;BdUPAAAA//8DAFBLAQItABQABgAIAAAAIQC2gziS/gAAAOEBAAATAAAAAAAAAAAAAAAAAAAAAABb&#10;Q29udGVudF9UeXBlc10ueG1sUEsBAi0AFAAGAAgAAAAhADj9If/WAAAAlAEAAAsAAAAAAAAAAAAA&#10;AAAALwEAAF9yZWxzLy5yZWxzUEsBAi0AFAAGAAgAAAAhAHbyJEEzAgAAYQQAAA4AAAAAAAAAAAAA&#10;AAAALgIAAGRycy9lMm9Eb2MueG1sUEsBAi0AFAAGAAgAAAAhAB0VrmvhAAAACQEAAA8AAAAAAAAA&#10;AAAAAAAAjQQAAGRycy9kb3ducmV2LnhtbFBLBQYAAAAABAAEAPMAAACbBQAAAAA=&#10;">
            <v:stroke endarrow="block"/>
          </v:shape>
        </w:pict>
      </w:r>
    </w:p>
    <w:p w:rsidR="00E201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6" o:spid="_x0000_s1028" type="#_x0000_t202" style="position:absolute;left:0;text-align:left;margin-left:176.7pt;margin-top:13.7pt;width:277.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kMLAIAAFgEAAAOAAAAZHJzL2Uyb0RvYy54bWysVNuO0zAQfUfiHyy/01xoyzZqulq6FCEt&#10;F2mXD3AcJ7FwPMZ2m5SvZ+y0pVrgBZEHy+MZH8+cM5P17dgrchDWSdAlzWYpJUJzqKVuS/r1affq&#10;hhLnma6ZAi1KehSO3m5evlgPphA5dKBqYQmCaFcMpqSd96ZIEsc70TM3AyM0OhuwPfNo2japLRsQ&#10;vVdJnqbLZABbGwtcOIen95OTbiJ+0wjuPzeNE56okmJuPq42rlVYk82aFa1lppP8lAb7hyx6JjU+&#10;eoG6Z56RvZW/QfWSW3DQ+BmHPoGmkVzEGrCaLH1WzWPHjIi1IDnOXGhy/w+Wfzp8sUTWqN2SEs16&#10;1OhJjJ68hZEsAz2DcQVGPRqM8yMeY2gs1ZkH4N8c0bDtmG7FnbUwdILVmF4WbiZXVyccF0Cq4SPU&#10;+Azbe4hAY2P7wB2yQRAdZTpepAmpcDx8vcjn+QJdHH3zbJWlUbuEFefbxjr/XkBPwqakFqWP6Ozw&#10;4HzIhhXnkPCYAyXrnVQqGrattsqSA8M22cUvFvAsTGkylHS1yBcTAX+FSOP3J4heeux3JfuS3lyC&#10;WBFoe6fr2I2eSTXtMWWlTzwG6iYS/ViNUbH8LE8F9RGJtTC1N44jbjqwPygZsLVL6r7vmRWUqA8a&#10;xVll83mYhWjMF29yNOy1p7r2MM0RqqSekmm79dP87I2VbYcvTe2g4Q4FbWTkOig/ZXVKH9s3SnAa&#10;tTAf13aM+vVD2PwEAAD//wMAUEsDBBQABgAIAAAAIQAIXOht3gAAAAkBAAAPAAAAZHJzL2Rvd25y&#10;ZXYueG1sTI9BT8MwDIXvSPyHyEhcEEtZx9aVphNCAsENBoJr1nhtReKUJOvKv8ec4ORnvafnz9Vm&#10;claMGGLvScHVLAOB1HjTU6vg7fX+sgARkyajrSdU8I0RNvXpSaVL44/0guM2tYJLKJZaQZfSUEoZ&#10;mw6djjM/ILG398HpxGtopQn6yOXOynmWLaXTPfGFTg9412HzuT04BcXicfyIT/nze7Pc23W6WI0P&#10;X0Gp87Pp9gZEwin9heEXn9GhZqadP5CJwirIr/MFRxXMVzw5sM4KFjsWbMi6kv8/qH8AAAD//wMA&#10;UEsBAi0AFAAGAAgAAAAhALaDOJL+AAAA4QEAABMAAAAAAAAAAAAAAAAAAAAAAFtDb250ZW50X1R5&#10;cGVzXS54bWxQSwECLQAUAAYACAAAACEAOP0h/9YAAACUAQAACwAAAAAAAAAAAAAAAAAvAQAAX3Jl&#10;bHMvLnJlbHNQSwECLQAUAAYACAAAACEAkEP5DCwCAABYBAAADgAAAAAAAAAAAAAAAAAuAgAAZHJz&#10;L2Uyb0RvYy54bWxQSwECLQAUAAYACAAAACEACFzobd4AAAAJAQAADwAAAAAAAAAAAAAAAACGBAAA&#10;ZHJzL2Rvd25yZXYueG1sUEsFBgAAAAAEAAQA8wAAAJEFAAAAAA==&#10;">
            <v:textbox>
              <w:txbxContent>
                <w:p w:rsidR="00B12392" w:rsidRPr="003B0F2A" w:rsidRDefault="00B12392" w:rsidP="003B0F2A">
                  <w:pPr>
                    <w:jc w:val="center"/>
                    <w:rPr>
                      <w:szCs w:val="20"/>
                    </w:rPr>
                  </w:pPr>
                  <w:r w:rsidRPr="003B0F2A">
                    <w:rPr>
                      <w:rFonts w:ascii="Times New Roman" w:hAnsi="Times New Roman" w:cs="Times New Roman"/>
                      <w:sz w:val="20"/>
                      <w:szCs w:val="20"/>
                    </w:rPr>
                    <w:t>Отсутствие оснований для отказа в приеме документов, предусмотренных п.2.12 Административного регламента</w:t>
                  </w:r>
                </w:p>
              </w:txbxContent>
            </v:textbox>
          </v:shape>
        </w:pict>
      </w:r>
      <w:r>
        <w:rPr>
          <w:rFonts w:ascii="Times New Roman" w:hAnsi="Times New Roman" w:cs="Times New Roman"/>
          <w:noProof/>
          <w:sz w:val="28"/>
          <w:szCs w:val="28"/>
        </w:rPr>
        <w:pict>
          <v:shape id="Text Box 5" o:spid="_x0000_s1029" type="#_x0000_t202" style="position:absolute;left:0;text-align:left;margin-left:1.2pt;margin-top:13.7pt;width:159pt;height:8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gBuKwIAAFkEAAAOAAAAZHJzL2Uyb0RvYy54bWysVNtu2zAMfR+wfxD0vti5tY0Rp+jSZRjQ&#10;XYB2HyDLsi1MEjVJid19/Sg5yYJu2MMwPwiSSB2S55Be3w5akYNwXoIp6XSSUyIMh1qatqRfn3Zv&#10;bijxgZmaKTCipM/C09vN61fr3hZiBh2oWjiCIMYXvS1pF4ItsszzTmjmJ2CFQWMDTrOAR9dmtWM9&#10;omuVzfL8KuvB1dYBF97j7f1opJuE3zSCh89N40UgqqSYW0irS2sV12yzZkXrmO0kP6bB/iELzaTB&#10;oGeoexYY2Tv5G5SW3IGHJkw46AyaRnKRasBqpvmLah47ZkWqBcnx9kyT/3+w/NPhiyOyRu2WlBim&#10;UaMnMQTyFgayjPT01hfo9WjRLwx4ja6pVG8fgH/zxMC2Y6YVd85B3wlWY3rT+DK7eDri+AhS9R+h&#10;xjBsHyABDY3TkTtkgyA6yvR8liamwvES2VnNczRxtE3z66v5LGWXseL03Dof3gvQJG5K6lD7BM8O&#10;Dz7EdFhxconRPChZ76RS6eDaaqscOTDsk136UgUv3JQhfUlXS4z9d4g8fX+C0DJgwyupS3pzdmJF&#10;5O2dqVM7BibVuMeUlTkSGbkbWQxDNSTJ5id9KqifkVkHY3/jPOKmA/eDkh57u6T++545QYn6YFCd&#10;1XSxiMOQDovl9QwP7tJSXVqY4QhV0kDJuN2GcYD21sm2w0hjPxi4Q0UbmbiO0o9ZHdPH/k0SHGct&#10;DsjlOXn9+iNsfgIAAP//AwBQSwMEFAAGAAgAAAAhAH1XwjXdAAAACAEAAA8AAABkcnMvZG93bnJl&#10;di54bWxMj0FPwzAMhe9I/IfISFwQS+mmbi1NJ4QEgtsY07hmjddWNE5Jsq78e8wJTs/We3r+XK4n&#10;24sRfegcKbibJSCQamc6ahTs3p9uVyBC1GR07wgVfGOAdXV5UerCuDO94biNjeASCoVW0MY4FFKG&#10;ukWrw8wNSOwdnbc68uobabw+c7ntZZokmbS6I77Q6gEfW6w/tyerYLV4GT/C63yzr7Njn8eb5fj8&#10;5ZW6vpoe7kFEnOJfGH7xGR0qZjq4E5kgegXpgoMsS1a252nCw4FzeZaDrEr5/4HqBwAA//8DAFBL&#10;AQItABQABgAIAAAAIQC2gziS/gAAAOEBAAATAAAAAAAAAAAAAAAAAAAAAABbQ29udGVudF9UeXBl&#10;c10ueG1sUEsBAi0AFAAGAAgAAAAhADj9If/WAAAAlAEAAAsAAAAAAAAAAAAAAAAALwEAAF9yZWxz&#10;Ly5yZWxzUEsBAi0AFAAGAAgAAAAhAHACAG4rAgAAWQQAAA4AAAAAAAAAAAAAAAAALgIAAGRycy9l&#10;Mm9Eb2MueG1sUEsBAi0AFAAGAAgAAAAhAH1XwjXdAAAACAEAAA8AAAAAAAAAAAAAAAAAhQQAAGRy&#10;cy9kb3ducmV2LnhtbFBLBQYAAAAABAAEAPMAAACPBQAAAAA=&#10;">
            <v:textbox>
              <w:txbxContent>
                <w:p w:rsidR="00B12392" w:rsidRPr="003B0F2A" w:rsidRDefault="00B12392" w:rsidP="003B0F2A">
                  <w:pPr>
                    <w:jc w:val="center"/>
                  </w:pPr>
                  <w:r w:rsidRPr="003B0F2A">
                    <w:rPr>
                      <w:rFonts w:ascii="Times New Roman" w:hAnsi="Times New Roman" w:cs="Times New Roman"/>
                      <w:sz w:val="20"/>
                      <w:szCs w:val="20"/>
                    </w:rPr>
                    <w:t>Наличие оснований для отказа в приеме документов, предусмотренных п.2.12 Административного регламента; уведомление заявителя об их наличии</w:t>
                  </w:r>
                </w:p>
              </w:txbxContent>
            </v:textbox>
          </v:shape>
        </w:pict>
      </w:r>
    </w:p>
    <w:p w:rsidR="003B0F2A" w:rsidRDefault="003B0F2A" w:rsidP="00E201EF">
      <w:pPr>
        <w:spacing w:after="0"/>
        <w:jc w:val="both"/>
        <w:rPr>
          <w:rFonts w:ascii="Times New Roman" w:hAnsi="Times New Roman" w:cs="Times New Roman"/>
          <w:sz w:val="28"/>
          <w:szCs w:val="28"/>
        </w:rPr>
      </w:pPr>
    </w:p>
    <w:p w:rsidR="003B0F2A"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AutoShape 18" o:spid="_x0000_s1043" type="#_x0000_t32" style="position:absolute;left:0;text-align:left;margin-left:289.2pt;margin-top:9.65pt;width:0;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Vt5NAIAAF4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IPZ5Rgp&#10;0sOMHg5ex9IoWwSCBuMK8KvUzoYW6Uk9m0dNvzmkdNUR1fLo/XI2EJyFiORNSNg4A2X2w2fNwIdA&#10;gcjWqbF9SAk8oFMcyvk2FH7yiI6HFE6zZTpP47wSUlzjjHX+E9c9CkaJnbdEtJ2vtFIweW2zWIUc&#10;H50PqEhxDQhFld4KKaMApEJDiZfz2TwGOC0FC5fBzdl2X0mLjiRIKP5ii3Dz2s3qg2IxWccJ21xs&#10;T4QEG/nIjbcC2JIch2o9ZxhJDq8mWCM8qUJF6BwAX6xRRd+X6XKz2CzyST6720zytK4nD9sqn9xt&#10;s4/z+kNdVXX2I4DP8qITjHEV8F8VneV/p5jL2xq1eNP0jajkbfbIKIC9/kfQcfRh2qNu9pqddzZ0&#10;F1QAIo7OlwcXXsnrffT69VlY/wQAAP//AwBQSwMEFAAGAAgAAAAhAL4PiD7eAAAACQEAAA8AAABk&#10;cnMvZG93bnJldi54bWxMj8FOwzAQRO9I/IO1SNyoA5TQhjgVUCFyAYkWIY5uvMQW8TqK3Tbl61nE&#10;AY478zQ7Uy5G34kdDtEFUnA+yUAgNcE4ahW8rh/OZiBi0mR0FwgVHDDCojo+KnVhwp5ecLdKreAQ&#10;ioVWYFPqCyljY9HrOAk9EnsfYfA68Tm00gx6z+G+kxdZlkuvHfEHq3u8t9h8rrZeQVq+H2z+1tzN&#10;3fP68Sl3X3VdL5U6PRlvb0AkHNMfDD/1uTpU3GkTtmSi6BRcXc+mjLIxvwTBwK+wUTBlQVal/L+g&#10;+gYAAP//AwBQSwECLQAUAAYACAAAACEAtoM4kv4AAADhAQAAEwAAAAAAAAAAAAAAAAAAAAAAW0Nv&#10;bnRlbnRfVHlwZXNdLnhtbFBLAQItABQABgAIAAAAIQA4/SH/1gAAAJQBAAALAAAAAAAAAAAAAAAA&#10;AC8BAABfcmVscy8ucmVsc1BLAQItABQABgAIAAAAIQD8LVt5NAIAAF4EAAAOAAAAAAAAAAAAAAAA&#10;AC4CAABkcnMvZTJvRG9jLnhtbFBLAQItABQABgAIAAAAIQC+D4g+3gAAAAkBAAAPAAAAAAAAAAAA&#10;AAAAAI4EAABkcnMvZG93bnJldi54bWxQSwUGAAAAAAQABADzAAAAmQUAAAAA&#10;">
            <v:stroke endarrow="block"/>
          </v:shape>
        </w:pict>
      </w:r>
    </w:p>
    <w:p w:rsidR="003B0F2A"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7" o:spid="_x0000_s1030" type="#_x0000_t202" style="position:absolute;left:0;text-align:left;margin-left:176.7pt;margin-top:6.15pt;width:277.5pt;height: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zf9LQIAAFgEAAAOAAAAZHJzL2Uyb0RvYy54bWysVNtu2zAMfR+wfxD0vthxnbUx4hRdugwD&#10;ugvQ7gNkWbaFyaImKbGzry8lJ1nQbS/D/CCIInVEnkN6dTv2iuyFdRJ0SeezlBKhOdRStyX99rR9&#10;c0OJ80zXTIEWJT0IR2/Xr1+tBlOIDDpQtbAEQbQrBlPSzntTJInjneiZm4ERGp0N2J55NG2b1JYN&#10;iN6rJEvTt8kAtjYWuHAOT+8nJ11H/KYR3H9pGic8USXF3HxcbVyrsCbrFStay0wn+TEN9g9Z9Exq&#10;fPQMdc88Izsrf4PqJbfgoPEzDn0CTSO5iDVgNfP0RTWPHTMi1oLkOHOmyf0/WP55/9USWaN2V5Ro&#10;1qNGT2L05B2M5DrQMxhXYNSjwTg/4jGGxlKdeQD+3RENm47pVtxZC0MnWI3pzcPN5OLqhOMCSDV8&#10;ghqfYTsPEWhsbB+4QzYIoqNMh7M0IRWOh1eLLM8W6OLoy+fLeRq1S1hxum2s8x8E9CRsSmpR+ojO&#10;9g/Oh2xYcQoJjzlQst5KpaJh22qjLNkzbJNt/GIBL8KUJkNJl4tsMRHwV4g0fn+C6KXHfleyL+nN&#10;OYgVgbb3uo7d6JlU0x5TVvrIY6BuItGP1RgVy0/yVFAfkFgLU3vjOOKmA/uTkgFbu6Tux45ZQYn6&#10;qFGc5TzPwyxEI19cZ2jYS0916WGaI1RJPSXTduOn+dkZK9sOX5raQcMdCtrIyHVQfsrqmD62b5Tg&#10;OGphPi7tGPXrh7B+BgAA//8DAFBLAwQUAAYACAAAACEAJSKQOd8AAAAJAQAADwAAAGRycy9kb3du&#10;cmV2LnhtbEyPwU7DMAyG70i8Q2QkLoilrGPrStMJIYHgBgPBNWu8tiJxSpJ15e0xJzja/6ffn6vN&#10;5KwYMcTek4KrWQYCqfGmp1bB2+v9ZQEiJk1GW0+o4BsjbOrTk0qXxh/pBcdtagWXUCy1gi6loZQy&#10;Nh06HWd+QOJs74PTicfQShP0kcudlfMsW0qne+ILnR7wrsPmc3twCorF4/gRn/Ln92a5t+t0sRof&#10;voJS52fT7Q2IhFP6g+FXn9WhZqedP5CJwirIr/MFoxzMcxAMrLOCFzsFqyIHWVfy/wf1DwAAAP//&#10;AwBQSwECLQAUAAYACAAAACEAtoM4kv4AAADhAQAAEwAAAAAAAAAAAAAAAAAAAAAAW0NvbnRlbnRf&#10;VHlwZXNdLnhtbFBLAQItABQABgAIAAAAIQA4/SH/1gAAAJQBAAALAAAAAAAAAAAAAAAAAC8BAABf&#10;cmVscy8ucmVsc1BLAQItABQABgAIAAAAIQAtXzf9LQIAAFgEAAAOAAAAAAAAAAAAAAAAAC4CAABk&#10;cnMvZTJvRG9jLnhtbFBLAQItABQABgAIAAAAIQAlIpA53wAAAAkBAAAPAAAAAAAAAAAAAAAAAIcE&#10;AABkcnMvZG93bnJldi54bWxQSwUGAAAAAAQABADzAAAAkwUAAAAA&#10;">
            <v:textbox>
              <w:txbxContent>
                <w:p w:rsidR="00B12392" w:rsidRPr="003B0F2A" w:rsidRDefault="00B12392" w:rsidP="008747EF">
                  <w:pPr>
                    <w:jc w:val="center"/>
                    <w:rPr>
                      <w:szCs w:val="20"/>
                    </w:rPr>
                  </w:pPr>
                  <w:r w:rsidRPr="008747EF">
                    <w:rPr>
                      <w:rFonts w:ascii="Times New Roman" w:hAnsi="Times New Roman" w:cs="Times New Roman"/>
                      <w:sz w:val="20"/>
                      <w:szCs w:val="20"/>
                    </w:rPr>
                    <w:t>Прием и регистрация заявления и прилагаемых к нему документов</w:t>
                  </w:r>
                </w:p>
              </w:txbxContent>
            </v:textbox>
          </v:shape>
        </w:pict>
      </w:r>
    </w:p>
    <w:p w:rsidR="003B0F2A" w:rsidRDefault="003B0F2A" w:rsidP="00E201EF">
      <w:pPr>
        <w:spacing w:after="0"/>
        <w:jc w:val="both"/>
        <w:rPr>
          <w:rFonts w:ascii="Times New Roman" w:hAnsi="Times New Roman" w:cs="Times New Roman"/>
          <w:sz w:val="28"/>
          <w:szCs w:val="28"/>
        </w:rPr>
      </w:pPr>
    </w:p>
    <w:p w:rsidR="003B0F2A"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AutoShape 19" o:spid="_x0000_s1042" type="#_x0000_t32" style="position:absolute;left:0;text-align:left;margin-left:289.2pt;margin-top:2.15pt;width:0;height:15.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fNQIAAF4EAAAOAAAAZHJzL2Uyb0RvYy54bWysVE2P2yAQvVfqf0DcE9vZZBtbcVYrO+ll&#10;20ba7Q8ggG1UDAhInKjqf++Ak3S3vVRVcyADzMebNw+vHk69REdundCqxNk0xYgrqplQbYm/vmwn&#10;S4ycJ4oRqRUv8Zk7/LB+/241mILPdKcl4xZBEuWKwZS4894USeJox3viptpwBZeNtj3xsLVtwiwZ&#10;IHsvk1ma3ieDtsxYTblzcFqPl3gd8zcNp/5L0zjukSwxYPNxtXHdhzVZr0jRWmI6QS8wyD+g6IlQ&#10;UPSWqiaeoIMVf6TqBbXa6cZPqe4T3TSC8tgDdJOlv3Xz3BHDYy9AjjM3mtz/S0s/H3cWCQazm2Gk&#10;SA8zejx4HUujLA8EDcYV4FepnQ0t0pN6Nk+afnNI6aojquXR++VsIDgLEcmbkLBxBsrsh0+agQ+B&#10;ApGtU2P7kBJ4QKc4lPNtKPzkER0PKZxmeX6Xx3klpLjGGev8R657FIwSO2+JaDtfaaVg8tpmsQo5&#10;PjkfUJHiGhCKKr0VUkYBSIWGEueL2SIGOC0FC5fBzdl2X0mLjiRIKP5ii3Dz2s3qg2IxWccJ21xs&#10;T4QEG/nIjbcC2JIch2o9ZxhJDq8mWCM8qUJF6BwAX6xRRd/zNN8sN8v5ZD6730zmaV1PHrfVfHK/&#10;zT4s6ru6qursRwCfzYtOMMZVwH9VdDb/O8Vc3taoxZumb0Qlb7NHRgHs9T+CjqMP0x51s9fsvLOh&#10;u6ACEHF0vjy48Epe76PXr8/C+icAAAD//wMAUEsDBBQABgAIAAAAIQDzshLJ3wAAAAgBAAAPAAAA&#10;ZHJzL2Rvd25yZXYueG1sTI/BTsMwEETvlfgHa5G4tQ60TUvIpgIqRC4g0SLE0Y2XOCJeR7Hbpnw9&#10;RhzgOJrRzJt8NdhWHKj3jWOEy0kCgrhyuuEa4XX7MF6C8EGxVq1jQjiRh1VxNspVpt2RX+iwCbWI&#10;JewzhWBC6DIpfWXIKj9xHXH0PlxvVYiyr6Xu1TGW21ZeJUkqrWo4LhjV0b2h6nOztwhh/X4y6Vt1&#10;d908bx+f0uarLMs14sX5cHsDItAQ/sLwgx/RoYhMO7dn7UWLMF8sZzGKMJuCiP6v3iFM5wuQRS7/&#10;Hyi+AQAA//8DAFBLAQItABQABgAIAAAAIQC2gziS/gAAAOEBAAATAAAAAAAAAAAAAAAAAAAAAABb&#10;Q29udGVudF9UeXBlc10ueG1sUEsBAi0AFAAGAAgAAAAhADj9If/WAAAAlAEAAAsAAAAAAAAAAAAA&#10;AAAALwEAAF9yZWxzLy5yZWxzUEsBAi0AFAAGAAgAAAAhAD6L5t81AgAAXgQAAA4AAAAAAAAAAAAA&#10;AAAALgIAAGRycy9lMm9Eb2MueG1sUEsBAi0AFAAGAAgAAAAhAPOyEsnfAAAACAEAAA8AAAAAAAAA&#10;AAAAAAAAjwQAAGRycy9kb3ducmV2LnhtbFBLBQYAAAAABAAEAPMAAACbBQAAAAA=&#10;">
            <v:stroke endarrow="block"/>
          </v:shape>
        </w:pict>
      </w:r>
      <w:r>
        <w:rPr>
          <w:rFonts w:ascii="Times New Roman" w:hAnsi="Times New Roman" w:cs="Times New Roman"/>
          <w:noProof/>
          <w:sz w:val="28"/>
          <w:szCs w:val="28"/>
        </w:rPr>
        <w:pict>
          <v:shape id="AutoShape 17" o:spid="_x0000_s1041" type="#_x0000_t32" style="position:absolute;left:0;text-align:left;margin-left:70.2pt;margin-top:5.9pt;width:0;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kSaMgIAAF4EAAAOAAAAZHJzL2Uyb0RvYy54bWysVMGO2jAQvVfqP1i+Q0gKL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GMwuxUiR&#10;Fmb0dPQ6pkbpQ2hQZ1wOfqXa2VAiPatX86zpV4eULhuiDjx6v10MBKchIrkLCRtnIM2++6QZ+BBI&#10;ELt1rm0bIKEP6ByHcrkNhZ89ov0hhdPsYZ5lswhO8mucsc5/5LpFwSiw85aIQ+NLrRRMXts0ZiGn&#10;Z+cDK5JfA0JSpbdCyigAqVBX4OUMEoQbp6Vg4TJu7GFfSotOJEgo/gYWd25WHxWLYA0nbDPYnggJ&#10;NvKxN94K6JbkOGRrOcNIcng1werpSRUyQuVAeLB6FX1bTpabxWYxHU2z+WY0nVTV6GlbTkfzbfow&#10;qz5UZVml3wP5dJo3gjGuAv+rotPp3ylmeFu9Fm+avjUquUePHQWy1/9IOo4+TLvXzV6zy86G6oIK&#10;QMTReXhw4ZX8uo9ePz8L6x8AAAD//wMAUEsDBBQABgAIAAAAIQAGD48B3gAAAAkBAAAPAAAAZHJz&#10;L2Rvd25yZXYueG1sTI9BT8MwDIXvSPyHyEjcWDrYKihNJ2BC9AISG0Ics8Y0EY1TNdnW8evxuMDN&#10;z356/l65GH0ndjhEF0jBdJKBQGqCcdQqeFs/XlyDiEmT0V0gVHDACIvq9KTUhQl7esXdKrWCQygW&#10;WoFNqS+kjI1Fr+Mk9Eh8+wyD14nl0Eoz6D2H+05eZlkuvXbEH6zu8cFi87XaegVp+XGw+Xtzf+Ne&#10;1k/Pufuu63qp1PnZeHcLIuGY/sxwxGd0qJhpE7ZkouhYz7IZW3mYcoWj4XexUTCfX4GsSvm/QfUD&#10;AAD//wMAUEsBAi0AFAAGAAgAAAAhALaDOJL+AAAA4QEAABMAAAAAAAAAAAAAAAAAAAAAAFtDb250&#10;ZW50X1R5cGVzXS54bWxQSwECLQAUAAYACAAAACEAOP0h/9YAAACUAQAACwAAAAAAAAAAAAAAAAAv&#10;AQAAX3JlbHMvLnJlbHNQSwECLQAUAAYACAAAACEAw95EmjICAABeBAAADgAAAAAAAAAAAAAAAAAu&#10;AgAAZHJzL2Uyb0RvYy54bWxQSwECLQAUAAYACAAAACEABg+PAd4AAAAJAQAADwAAAAAAAAAAAAAA&#10;AACMBAAAZHJzL2Rvd25yZXYueG1sUEsFBgAAAAAEAAQA8wAAAJcFAAAAAA==&#10;">
            <v:stroke endarrow="block"/>
          </v:shape>
        </w:pict>
      </w:r>
      <w:r>
        <w:rPr>
          <w:rFonts w:ascii="Times New Roman" w:hAnsi="Times New Roman" w:cs="Times New Roman"/>
          <w:noProof/>
          <w:sz w:val="28"/>
          <w:szCs w:val="28"/>
        </w:rPr>
        <w:pict>
          <v:shape id="Text Box 8" o:spid="_x0000_s1031" type="#_x0000_t202" style="position:absolute;left:0;text-align:left;margin-left:176.7pt;margin-top:17.85pt;width:277.5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wFsLAIAAFgEAAAOAAAAZHJzL2Uyb0RvYy54bWysVNuO0zAQfUfiHyy/06ShYbtR09XSpQhp&#10;uUi7fIDjOI2F7TG222T5esZOW6oFXhB5sDye8fHMOTNZ3YxakYNwXoKp6XyWUyIMh1aaXU2/Pm5f&#10;LSnxgZmWKTCipk/C05v1yxerwVaigB5UKxxBEOOrwda0D8FWWeZ5LzTzM7DCoLMDp1lA0+2y1rEB&#10;0bXKijx/kw3gWuuAC+/x9G5y0nXC7zrBw+eu8yIQVVPMLaTVpbWJa7ZesWrnmO0lP6bB/iELzaTB&#10;R89QdywwsnfyNygtuQMPXZhx0Bl0neQi1YDVzPNn1Tz0zIpUC5Lj7Zkm//9g+afDF0dki9ohPYZp&#10;1OhRjIG8hZEsIz2D9RVGPViMCyMeY2gq1dt74N88MbDpmdmJW+dg6AVrMb15vJldXJ1wfARpho/Q&#10;4jNsHyABjZ3TkTtkgyA65vF0liamwvHwdVksihJdHH3l1bzMk3YZq063rfPhvQBN4qamDqVP6Oxw&#10;70PMhlWnkPiYByXbrVQqGW7XbJQjB4Ztsk1fKuBZmDJkqOl1WZQTAX+FyNP3JwgtA/a7krqmy3MQ&#10;qyJt70ybujEwqaY9pqzMkcdI3URiGJsxKVae5GmgfUJiHUztjeOImx7cD0oGbO2a+u975gQl6oNB&#10;ca7ni0WchWQsyqsCDXfpaS49zHCEqmmgZNpuwjQ/e+vkrseXpnYwcIuCdjJxHZWfsjqmj+2bJDiO&#10;WpyPSztF/fohrH8CAAD//wMAUEsDBBQABgAIAAAAIQAzTqHL3wAAAAoBAAAPAAAAZHJzL2Rvd25y&#10;ZXYueG1sTI9BT8MwDIXvSPyHyEhc0Jayjq0rTSeEBGI32BBcs8ZrKxqnJFlX/j3eCW72e5+en4v1&#10;aDsxoA+tIwW30wQEUuVMS7WC993TJAMRoiajO0eo4AcDrMvLi0Lnxp3oDYdtrAWHUMi1gibGPpcy&#10;VA1aHaauR2Lv4LzVkVdfS+P1icNtJ2dJspBWt8QXGt3jY4PV1/ZoFWTzl+EzbNLXj2px6FbxZjk8&#10;f3ulrq/Gh3sQEcf4B8O5PleHkjvt3ZFMEJ2C9C6dM3oeliAYWCUZC3smZ6zIspD/Xyh/AQAA//8D&#10;AFBLAQItABQABgAIAAAAIQC2gziS/gAAAOEBAAATAAAAAAAAAAAAAAAAAAAAAABbQ29udGVudF9U&#10;eXBlc10ueG1sUEsBAi0AFAAGAAgAAAAhADj9If/WAAAAlAEAAAsAAAAAAAAAAAAAAAAALwEAAF9y&#10;ZWxzLy5yZWxzUEsBAi0AFAAGAAgAAAAhAOM3AWwsAgAAWAQAAA4AAAAAAAAAAAAAAAAALgIAAGRy&#10;cy9lMm9Eb2MueG1sUEsBAi0AFAAGAAgAAAAhADNOocvfAAAACgEAAA8AAAAAAAAAAAAAAAAAhgQA&#10;AGRycy9kb3ducmV2LnhtbFBLBQYAAAAABAAEAPMAAACSBQAAAAA=&#10;">
            <v:textbox>
              <w:txbxContent>
                <w:p w:rsidR="00B12392" w:rsidRPr="003B0F2A" w:rsidRDefault="00B12392" w:rsidP="008747EF">
                  <w:pPr>
                    <w:jc w:val="center"/>
                    <w:rPr>
                      <w:szCs w:val="20"/>
                    </w:rPr>
                  </w:pPr>
                  <w:r w:rsidRPr="008747EF">
                    <w:rPr>
                      <w:rFonts w:ascii="Times New Roman" w:hAnsi="Times New Roman" w:cs="Times New Roman"/>
                      <w:sz w:val="20"/>
                      <w:szCs w:val="20"/>
                    </w:rPr>
                    <w:t>Передача заявления и пакета документов, необходимых для предоставления муниципальной услуги в Комиссию (в случае обращения заявителя в МФЦ)</w:t>
                  </w:r>
                </w:p>
              </w:txbxContent>
            </v:textbox>
          </v:shape>
        </w:pict>
      </w:r>
    </w:p>
    <w:p w:rsidR="003B0F2A"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4" o:spid="_x0000_s1032" type="#_x0000_t202" style="position:absolute;left:0;text-align:left;margin-left:1.2pt;margin-top:9.1pt;width:153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irqKwIAAFcEAAAOAAAAZHJzL2Uyb0RvYy54bWysVNtu2zAMfR+wfxD0vjjJnLQx4hRdugwD&#10;ugvQ7gNkWbaFSaImKbGzrx8lp2l2exnmB4EUqUPykPT6ZtCKHITzEkxJZ5MpJcJwqKVpS/rlcffq&#10;mhIfmKmZAiNKehSe3mxevlj3thBz6EDVwhEEMb7obUm7EGyRZZ53QjM/ASsMGhtwmgVUXZvVjvWI&#10;rlU2n06XWQ+utg648B5v70Yj3ST8phE8fGoaLwJRJcXcQjpdOqt4Zps1K1rHbCf5KQ32D1loJg0G&#10;PUPdscDI3snfoLTkDjw0YcJBZ9A0kotUA1Yzm/5SzUPHrEi1IDnenmny/w+Wfzx8dkTWJV1RYpjG&#10;Fj2KIZA3MJA8stNbX6DTg0W3MOA1djlV6u098K+eGNh2zLTi1jnoO8FqzG4WX2YXT0ccH0Gq/gPU&#10;GIbtAySgoXE6UodkEETHLh3PnYmp8Bhylb+eTdHE0ZbnV8urRQrBiqfX1vnwToAmUSipw84ndHa4&#10;9yFmw4onlxjMg5L1TiqVFNdWW+XIgeGU7NJ3Qv/JTRnSI0+L+WIk4K8Q0/T9CULLgOOupC7p9dmJ&#10;FZG2t6ZOwxiYVKOMKStz4jFSN5IYhmpIDVvGAJHjCuojEutgnG7cRhQ6cN8p6XGyS+q/7ZkTlKj3&#10;BpuzmuV5XIWk5IurOSru0lJdWpjhCFXSQMkobsO4PnvrZNthpHEcDNxiQxuZuH7O6pQ+Tm9qwWnT&#10;4npc6snr+X+w+QEAAP//AwBQSwMEFAAGAAgAAAAhAH4y+MjcAAAABwEAAA8AAABkcnMvZG93bnJl&#10;di54bWxMjsFOwzAQRO9I/IO1SFwQdUir1oQ4FUICwQ0Kaq9usk0i7HWw3TT8PcsJjjszevvK9eSs&#10;GDHE3pOGm1kGAqn2TU+tho/3x2sFIiZDjbGeUMM3RlhX52elKRp/ojccN6kVDKFYGA1dSkMhZaw7&#10;dCbO/IDE3cEHZxKfoZVNMCeGOyvzLFtKZ3riD50Z8KHD+nNzdBrU4nncxZf567ZeHuxtulqNT19B&#10;68uL6f4ORMIp/Y3hV5/VoWKnvT9SE4XVkC94yLHKQXA9zxQHe2arFciqlP/9qx8AAAD//wMAUEsB&#10;Ai0AFAAGAAgAAAAhALaDOJL+AAAA4QEAABMAAAAAAAAAAAAAAAAAAAAAAFtDb250ZW50X1R5cGVz&#10;XS54bWxQSwECLQAUAAYACAAAACEAOP0h/9YAAACUAQAACwAAAAAAAAAAAAAAAAAvAQAAX3JlbHMv&#10;LnJlbHNQSwECLQAUAAYACAAAACEAO0oq6isCAABXBAAADgAAAAAAAAAAAAAAAAAuAgAAZHJzL2Uy&#10;b0RvYy54bWxQSwECLQAUAAYACAAAACEAfjL4yNwAAAAHAQAADwAAAAAAAAAAAAAAAACFBAAAZHJz&#10;L2Rvd25yZXYueG1sUEsFBgAAAAAEAAQA8wAAAI4FAAAAAA==&#10;">
            <v:textbox>
              <w:txbxContent>
                <w:p w:rsidR="00B12392" w:rsidRDefault="00B12392" w:rsidP="003B0F2A">
                  <w:pPr>
                    <w:spacing w:after="0" w:line="240" w:lineRule="auto"/>
                    <w:jc w:val="center"/>
                    <w:rPr>
                      <w:rFonts w:ascii="Times New Roman" w:hAnsi="Times New Roman" w:cs="Times New Roman"/>
                      <w:sz w:val="20"/>
                      <w:szCs w:val="20"/>
                    </w:rPr>
                  </w:pPr>
                  <w:r w:rsidRPr="003B0F2A">
                    <w:rPr>
                      <w:rFonts w:ascii="Times New Roman" w:hAnsi="Times New Roman" w:cs="Times New Roman"/>
                      <w:sz w:val="20"/>
                      <w:szCs w:val="20"/>
                    </w:rPr>
                    <w:t>Возврат документов</w:t>
                  </w:r>
                </w:p>
                <w:p w:rsidR="00B12392" w:rsidRPr="003B0F2A" w:rsidRDefault="00B12392" w:rsidP="003B0F2A">
                  <w:pPr>
                    <w:spacing w:after="0" w:line="240" w:lineRule="auto"/>
                    <w:jc w:val="center"/>
                    <w:rPr>
                      <w:sz w:val="20"/>
                      <w:szCs w:val="20"/>
                    </w:rPr>
                  </w:pPr>
                  <w:r w:rsidRPr="003B0F2A">
                    <w:rPr>
                      <w:rFonts w:ascii="Times New Roman" w:hAnsi="Times New Roman" w:cs="Times New Roman"/>
                      <w:sz w:val="20"/>
                      <w:szCs w:val="20"/>
                    </w:rPr>
                    <w:t>заявителю</w:t>
                  </w:r>
                </w:p>
              </w:txbxContent>
            </v:textbox>
          </v:shape>
        </w:pict>
      </w:r>
    </w:p>
    <w:p w:rsidR="003B0F2A" w:rsidRDefault="003B0F2A" w:rsidP="00E201EF">
      <w:pPr>
        <w:spacing w:after="0"/>
        <w:jc w:val="both"/>
        <w:rPr>
          <w:rFonts w:ascii="Times New Roman" w:hAnsi="Times New Roman" w:cs="Times New Roman"/>
          <w:sz w:val="28"/>
          <w:szCs w:val="28"/>
        </w:rPr>
      </w:pPr>
    </w:p>
    <w:p w:rsidR="003B0F2A"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AutoShape 20" o:spid="_x0000_s1040" type="#_x0000_t32" style="position:absolute;left:0;text-align:left;margin-left:190.95pt;margin-top:7.35pt;width:0;height:3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MlmMgIAAF0EAAAOAAAAZHJzL2Uyb0RvYy54bWysVMGO2jAQvVfqP1i+QxIaWIgIq1UCvWy7&#10;SLv9AGM7xKpjW7YhoKr/3rEJtLSXqioHM7bHb968mcny8dRJdOTWCa1KnI1TjLiimgm1L/GXt81o&#10;jpHzRDEiteIlPnOHH1fv3y17U/CJbrVk3CIAUa7oTYlb702RJI62vCNurA1XcNlo2xEPW7tPmCU9&#10;oHcymaTpLOm1ZcZqyp2D0/pyiVcRv2k49S9N47hHssTAzcfVxnUX1mS1JMXeEtMKOtAg/8CiI0JB&#10;0BtUTTxBByv+gOoEtdrpxo+p7hLdNILymANkk6W/ZfPaEsNjLiCOMzeZ3P+DpZ+PW4sEKzEUSpEO&#10;SvR08DpGRpOoT29cAW6V2tqQIT2pV/Os6VeHlK5aovY8er+dDTzOgqLJ3ZOwcQai7PpPmoEPgQBR&#10;rFNjuwAJMqBTrMn5VhN+8oheDimc5vPpw8M0gpPi+s5Y5z9y3aFglNh5S8S+9ZVWCgqvbRajkOOz&#10;84EVKa4PQlClN0LKWH+pUF/ixXQyjQ+cloKFy+Dm7H5XSYuOJHRQ/A0s7tysPigWwVpO2HqwPRES&#10;bOSjNt4KUEtyHKJ1nGEkOQxNsC70pAoRIXMgPFiXJvq2SBfr+Xqej/LJbD3K07oePW2qfDTbZA/T&#10;+kNdVXX2PZDP8qIVjHEV+F8bOsv/rmGG0bq04q2lb0Il9+hRUSB7/Y+kY+lDtcMEumKn2XlrQ3Zh&#10;Bz0cnYd5C0Py6z56/fwqrH4AAAD//wMAUEsDBBQABgAIAAAAIQD3GpQ13wAAAAkBAAAPAAAAZHJz&#10;L2Rvd25yZXYueG1sTI/BTsMwDIbvSLxDZCRuLO1AZS1NJ2BC9AISG0Ics8a0EY1TNdnW8fQYcYCj&#10;/X/6/blcTq4XexyD9aQgnSUgkBpvLLUKXjcPFwsQIWoyuveECo4YYFmdnpS6MP5AL7hfx1ZwCYVC&#10;K+hiHAopQ9Oh02HmByTOPvzodORxbKUZ9YHLXS/nSZJJpy3xhU4PeN9h87neOQVx9X7ssrfmLrfP&#10;m8enzH7Vdb1S6vxsur0BEXGKfzD86LM6VOy09TsyQfQKLhdpzigHV9cgGPhdbBXk6RxkVcr/H1Tf&#10;AAAA//8DAFBLAQItABQABgAIAAAAIQC2gziS/gAAAOEBAAATAAAAAAAAAAAAAAAAAAAAAABbQ29u&#10;dGVudF9UeXBlc10ueG1sUEsBAi0AFAAGAAgAAAAhADj9If/WAAAAlAEAAAsAAAAAAAAAAAAAAAAA&#10;LwEAAF9yZWxzLy5yZWxzUEsBAi0AFAAGAAgAAAAhAIBoyWYyAgAAXQQAAA4AAAAAAAAAAAAAAAAA&#10;LgIAAGRycy9lMm9Eb2MueG1sUEsBAi0AFAAGAAgAAAAhAPcalDXfAAAACQEAAA8AAAAAAAAAAAAA&#10;AAAAjAQAAGRycy9kb3ducmV2LnhtbFBLBQYAAAAABAAEAPMAAACYBQAAAAA=&#10;">
            <v:stroke endarrow="block"/>
          </v:shape>
        </w:pict>
      </w:r>
    </w:p>
    <w:p w:rsidR="003B0F2A" w:rsidRDefault="003B0F2A" w:rsidP="00E201EF">
      <w:pPr>
        <w:spacing w:after="0"/>
        <w:jc w:val="both"/>
        <w:rPr>
          <w:rFonts w:ascii="Times New Roman" w:hAnsi="Times New Roman" w:cs="Times New Roman"/>
          <w:sz w:val="28"/>
          <w:szCs w:val="28"/>
        </w:rPr>
      </w:pPr>
    </w:p>
    <w:p w:rsidR="003B0F2A"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10" o:spid="_x0000_s1033" type="#_x0000_t202" style="position:absolute;left:0;text-align:left;margin-left:1.2pt;margin-top:8.55pt;width:456.75pt;height: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VOLQIAAFgEAAAOAAAAZHJzL2Uyb0RvYy54bWysVNtu2zAMfR+wfxD0vtgOkqUx4hRdugwD&#10;ugvQ7gNkWbaFSaImKbG7rx8lp2nQDXsYpgdBFOmjw0PSm+tRK3IUzkswFS1mOSXCcGik6Sr67WH/&#10;5ooSH5hpmAIjKvooPL3evn61GWwp5tCDaoQjCGJ8OdiK9iHYMss874VmfgZWGHS24DQLaLouaxwb&#10;EF2rbJ7nb7MBXGMdcOE93t5OTrpN+G0rePjStl4EoiqK3ELaXdrruGfbDSs7x2wv+YkG+wcWmkmD&#10;j56hbllg5ODkb1Bacgce2jDjoDNoW8lFygGzKfIX2dz3zIqUC4rj7Vkm//9g+efjV0dkU9EVJYZp&#10;LNGDGAN5ByMpkjyD9SVG3VuMCyPeY5lTqt7eAf/uiYFdz0wnbpyDoResQXpFFDa7+DQWxJc+gtTD&#10;J2jwHXYIkIDG1umoHapBEB3L9HguTeTC8XJ5leer+ZISjr5FsS7yRC5j5dPX1vnwQYAm8VBRh6VP&#10;6Ox450Nkw8qnkPiYByWbvVQqGa6rd8qRI8M22aeVEngRpgwZKrpeIo+/Q+Rp/QlCy4D9rqSuKGaE&#10;a+rAKNt706RuDEyq6YyUlTnpGKWbRAxjPZ4qhvFR1hqaRxTWwdTeOI546MH9pGTA1q6o/3FgTlCi&#10;PhoszrpYLOIsJGOxXM3RcJee+tLDDEeoigZKpuMuTPNzsE52Pb40tYOBGyxoK5PWz6xO9LF9UwlO&#10;oxbn49JOUc8/hO0vAAAA//8DAFBLAwQUAAYACAAAACEAcFsQD90AAAAHAQAADwAAAGRycy9kb3du&#10;cmV2LnhtbEyOwU7DMBBE70j8g7VIXFDrpC1tE+JUCAlEb9AiuLrxNomI18F20/D3LCc47szo7Ss2&#10;o+3EgD60jhSk0wQEUuVMS7WCt/3jZA0iRE1Gd45QwTcG2JSXF4XOjTvTKw67WAuGUMi1gibGPpcy&#10;VA1aHaauR+Lu6LzVkU9fS+P1meG2k7MkWUqrW+IPje7xocHqc3eyCtaL5+EjbOcv79Xy2GXxZjU8&#10;fXmlrq/G+zsQEcf4N4ZffVaHkp0O7kQmiE7BbMFDjlcpCK6z9DYDcWD2PAVZFvK/f/kDAAD//wMA&#10;UEsBAi0AFAAGAAgAAAAhALaDOJL+AAAA4QEAABMAAAAAAAAAAAAAAAAAAAAAAFtDb250ZW50X1R5&#10;cGVzXS54bWxQSwECLQAUAAYACAAAACEAOP0h/9YAAACUAQAACwAAAAAAAAAAAAAAAAAvAQAAX3Jl&#10;bHMvLnJlbHNQSwECLQAUAAYACAAAACEA/5KlTi0CAABYBAAADgAAAAAAAAAAAAAAAAAuAgAAZHJz&#10;L2Uyb0RvYy54bWxQSwECLQAUAAYACAAAACEAcFsQD90AAAAHAQAADwAAAAAAAAAAAAAAAACHBAAA&#10;ZHJzL2Rvd25yZXYueG1sUEsFBgAAAAAEAAQA8wAAAJEFAAAAAA==&#10;">
            <v:textbox>
              <w:txbxContent>
                <w:p w:rsidR="00B12392" w:rsidRPr="008747EF" w:rsidRDefault="00B12392" w:rsidP="008747EF">
                  <w:pPr>
                    <w:jc w:val="center"/>
                    <w:rPr>
                      <w:rFonts w:ascii="Times New Roman" w:hAnsi="Times New Roman" w:cs="Times New Roman"/>
                      <w:sz w:val="20"/>
                      <w:szCs w:val="20"/>
                    </w:rPr>
                  </w:pPr>
                  <w:r w:rsidRPr="008747EF">
                    <w:rPr>
                      <w:rFonts w:ascii="Times New Roman" w:hAnsi="Times New Roman" w:cs="Times New Roman"/>
                      <w:sz w:val="20"/>
                      <w:szCs w:val="20"/>
                    </w:rPr>
                    <w:t>Рассмотрение заявления и направление межведомственных запросов</w:t>
                  </w:r>
                </w:p>
                <w:p w:rsidR="00B12392" w:rsidRPr="00E201EF" w:rsidRDefault="00B12392" w:rsidP="008747EF">
                  <w:pPr>
                    <w:jc w:val="center"/>
                    <w:rPr>
                      <w:sz w:val="20"/>
                      <w:szCs w:val="20"/>
                    </w:rPr>
                  </w:pPr>
                </w:p>
              </w:txbxContent>
            </v:textbox>
          </v:shape>
        </w:pict>
      </w:r>
    </w:p>
    <w:p w:rsidR="008747EF" w:rsidRDefault="008747EF" w:rsidP="00E201EF">
      <w:pPr>
        <w:spacing w:after="0"/>
        <w:jc w:val="both"/>
        <w:rPr>
          <w:rFonts w:ascii="Times New Roman" w:hAnsi="Times New Roman" w:cs="Times New Roman"/>
          <w:sz w:val="28"/>
          <w:szCs w:val="28"/>
        </w:rPr>
      </w:pPr>
    </w:p>
    <w:p w:rsidR="008747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AutoShape 21" o:spid="_x0000_s1039" type="#_x0000_t32" style="position:absolute;left:0;text-align:left;margin-left:190.95pt;margin-top:4.55pt;width:.0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s1NAIAAF8EAAAOAAAAZHJzL2Uyb0RvYy54bWysVE2P2yAQvVfqf0Dcs44dJ02sOKuVnfSy&#10;7Uba7Q8ggG1UDAhInKjqf+9APtq0l6pqDmSAmTdvZh5ePh57iQ7cOqFVidOHMUZcUc2Eakv85W0z&#10;mmPkPFGMSK14iU/c4cfV+3fLwRQ8052WjFsEIMoVgylx570pksTRjvfEPWjDFVw22vbEw9a2CbNk&#10;APReJtl4PEsGbZmxmnLn4LQ+X+JVxG8aTv1L0zjukSwxcPNxtXHdhTVZLUnRWmI6QS80yD+w6IlQ&#10;kPQGVRNP0N6KP6B6Qa12uvEPVPeJbhpBeawBqknHv1Xz2hHDYy3QHGdubXL/D5Z+PmwtEqzEM4wU&#10;6WFET3uvY2aUpaE/g3EFuFVqa0OF9KhezbOmXx1SuuqIann0fjsZCI4RyV1I2DgDWXbDJ83Ah0CC&#10;2KxjY/sACW1AxziT020m/OgRhcPZZIoRhfPJNMuzaSCUkOIaaazzH7nuUTBK7Lwlou18pZWC0Wub&#10;xjzk8Oz8OfAaENIqvRFSRgVIhYYSL6aQINw4LQULl3Fj210lLTqQoKH4u7C4c7N6r1gE6zhh64vt&#10;iZBgIx+7462AfkmOQ7aeM4wkh2cTrDM9qUJGqB0IX6yzjL4txov1fD3PR3k2W4/ycV2PnjZVPppt&#10;0g/TelJXVZ1+D+TTvOgEY1wF/ldJp/nfSebyuM5ivIn61qjkHj2OAshe/yPpOPww77NydpqdtjZU&#10;F3QAKo7OlxcXnsmv++j187uw+gEAAP//AwBQSwMEFAAGAAgAAAAhAFGCR+HgAAAACAEAAA8AAABk&#10;cnMvZG93bnJldi54bWxMj8FOwzAQRO9I/IO1SNyokxZFScimAipELlSiRVWPbmxii3gdxW6b8vWY&#10;ExxHM5p5Uy0n27OTGr1xhJDOEmCKWicNdQgf25e7HJgPgqToHSmEi/KwrK+vKlFKd6Z3ddqEjsUS&#10;8qVA0CEMJee+1coKP3ODouh9utGKEOXYcTmKcyy3PZ8nScatMBQXtBjUs1bt1+ZoEcJqf9HZrn0q&#10;zHr7+paZ76ZpVoi3N9PjA7CgpvAXhl/8iA51ZDq4I0nPeoRFnhYxilCkwKK/yOfx2wEhu8+A1xX/&#10;f6D+AQAA//8DAFBLAQItABQABgAIAAAAIQC2gziS/gAAAOEBAAATAAAAAAAAAAAAAAAAAAAAAABb&#10;Q29udGVudF9UeXBlc10ueG1sUEsBAi0AFAAGAAgAAAAhADj9If/WAAAAlAEAAAsAAAAAAAAAAAAA&#10;AAAALwEAAF9yZWxzLy5yZWxzUEsBAi0AFAAGAAgAAAAhAP7ZmzU0AgAAXwQAAA4AAAAAAAAAAAAA&#10;AAAALgIAAGRycy9lMm9Eb2MueG1sUEsBAi0AFAAGAAgAAAAhAFGCR+HgAAAACAEAAA8AAAAAAAAA&#10;AAAAAAAAjgQAAGRycy9kb3ducmV2LnhtbFBLBQYAAAAABAAEAPMAAACbBQAAAAA=&#10;">
            <v:stroke endarrow="block"/>
          </v:shape>
        </w:pict>
      </w:r>
    </w:p>
    <w:p w:rsidR="008747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9" o:spid="_x0000_s1034" type="#_x0000_t202" style="position:absolute;left:0;text-align:left;margin-left:-2.55pt;margin-top:13.75pt;width:456.75pt;height: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9+LAIAAFcEAAAOAAAAZHJzL2Uyb0RvYy54bWysVNtu2zAMfR+wfxD0vtgOkrUx4hRdugwD&#10;ugvQ7gNkWbaFSaImKbGzrx8lp2nQDXsY5gdBFKmjw0PS65tRK3IQzkswFS1mOSXCcGik6Sr67XH3&#10;5poSH5hpmAIjKnoUnt5sXr9aD7YUc+hBNcIRBDG+HGxF+xBsmWWe90IzPwMrDDpbcJoFNF2XNY4N&#10;iK5VNs/zt9kArrEOuPAeT+8mJ90k/LYVPHxpWy8CURVFbiGtLq11XLPNmpWdY7aX/ESD/QMLzaTB&#10;R89QdywwsnfyNygtuQMPbZhx0Bm0reQi5YDZFPmLbB56ZkXKBcXx9iyT/3+w/PPhqyOyqeiSEsM0&#10;luhRjIG8g5GsojqD9SUGPVgMCyMeY5VTpt7eA//uiYFtz0wnbp2DoResQXZFvJldXJ1wfASph0/Q&#10;4DNsHyABja3TUToUgyA6Vul4rkykwvFweZ3nV3OkyNG3KFZFnkqXsfLptnU+fBCgSdxU1GHlEzo7&#10;3PsQ2bDyKSQ+5kHJZieVSobr6q1y5MCwS3bpSwm8CFOGDBVdLZHH3yHy9P0JQsuA7a6krihmhF8M&#10;YmWU7b1p0j4wqaY9UlbmpGOUbhIxjPWYCnYd70aNa2iOKKyDqbtxGnHTg/tJyYCdXVH/Y8+coER9&#10;NFicVbFYxFFIxmJ5NUfDXXrqSw8zHKEqGiiZttswjc/eOtn1+NLUDgZusaCtTFo/szrRx+5NJThN&#10;WhyPSztFPf8PNr8AAAD//wMAUEsDBBQABgAIAAAAIQCYBh154AAAAAgBAAAPAAAAZHJzL2Rvd25y&#10;ZXYueG1sTI/NTsMwEITvSLyDtUhcUOv0J20a4lQICURvUBBc3XibRNjrELtpeHuWE9xmNaOZb4vt&#10;6KwYsA+tJwWzaQICqfKmpVrB2+vDJAMRoiajrSdU8I0BtuXlRaFz48/0gsM+1oJLKORaQRNjl0sZ&#10;qgadDlPfIbF39L3Tkc++lqbXZy53Vs6TZCWdbokXGt3hfYPV5/7kFGTLp+Ej7BbP79XqaDfxZj08&#10;fvVKXV+Nd7cgIo7xLwy/+IwOJTMd/IlMEFbBJJ1xUsF8nYJgf5NkSxAHFosUZFnI/w+UPwAAAP//&#10;AwBQSwECLQAUAAYACAAAACEAtoM4kv4AAADhAQAAEwAAAAAAAAAAAAAAAAAAAAAAW0NvbnRlbnRf&#10;VHlwZXNdLnhtbFBLAQItABQABgAIAAAAIQA4/SH/1gAAAJQBAAALAAAAAAAAAAAAAAAAAC8BAABf&#10;cmVscy8ucmVsc1BLAQItABQABgAIAAAAIQB5/R9+LAIAAFcEAAAOAAAAAAAAAAAAAAAAAC4CAABk&#10;cnMvZTJvRG9jLnhtbFBLAQItABQABgAIAAAAIQCYBh154AAAAAgBAAAPAAAAAAAAAAAAAAAAAIYE&#10;AABkcnMvZG93bnJldi54bWxQSwUGAAAAAAQABADzAAAAkwUAAAAA&#10;">
            <v:textbox>
              <w:txbxContent>
                <w:p w:rsidR="00B12392" w:rsidRPr="000B7DF1" w:rsidRDefault="00B12392" w:rsidP="008747EF">
                  <w:pPr>
                    <w:jc w:val="center"/>
                    <w:rPr>
                      <w:rFonts w:ascii="Times New Roman" w:hAnsi="Times New Roman" w:cs="Times New Roman"/>
                      <w:sz w:val="20"/>
                      <w:szCs w:val="20"/>
                    </w:rPr>
                  </w:pPr>
                  <w:r w:rsidRPr="000B7DF1">
                    <w:rPr>
                      <w:rFonts w:ascii="Times New Roman" w:hAnsi="Times New Roman" w:cs="Times New Roman"/>
                      <w:sz w:val="20"/>
                      <w:szCs w:val="20"/>
                    </w:rPr>
                    <w:t>Проведение публичных слушаний</w:t>
                  </w:r>
                </w:p>
                <w:p w:rsidR="00B12392" w:rsidRPr="00E201EF" w:rsidRDefault="00B12392" w:rsidP="008747EF">
                  <w:pPr>
                    <w:jc w:val="center"/>
                    <w:rPr>
                      <w:sz w:val="20"/>
                      <w:szCs w:val="20"/>
                    </w:rPr>
                  </w:pPr>
                </w:p>
              </w:txbxContent>
            </v:textbox>
          </v:shape>
        </w:pict>
      </w:r>
    </w:p>
    <w:p w:rsidR="008747EF" w:rsidRDefault="008747EF" w:rsidP="00E201EF">
      <w:pPr>
        <w:spacing w:after="0"/>
        <w:jc w:val="both"/>
        <w:rPr>
          <w:rFonts w:ascii="Times New Roman" w:hAnsi="Times New Roman" w:cs="Times New Roman"/>
          <w:sz w:val="28"/>
          <w:szCs w:val="28"/>
        </w:rPr>
      </w:pPr>
    </w:p>
    <w:p w:rsidR="008747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AutoShape 23" o:spid="_x0000_s1038" type="#_x0000_t32" style="position:absolute;left:0;text-align:left;margin-left:191pt;margin-top:9.75pt;width:0;height:20.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WiqMgIAAF0EAAAOAAAAZHJzL2Uyb0RvYy54bWysVMGO2jAQvVfqP1i+QxI2U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3GOkSId&#10;tOjp4HXMjCYPQZ/euALcKrW1oUJ6Uq/mWdOvDildtUTtefR+OxsIzkJEchcSNs5All3/STPwIZAg&#10;inVqbBcgQQZ0ij0533rCTx7R4ZDC6WQ2S2fTCE6Ka5yxzn/kukPBKLHzloh96yutFDRe2yxmIcdn&#10;5wMrUlwDQlKlN0LK2H+pUF/ixXQyjQFOS8HCZXBzdr+rpEVHEiYo/i4s7tysPigWwVpO2PpieyIk&#10;2MhHbbwVoJbkOGTrOMNIcng0wRroSRUyQuVA+GINQ/RtkS7W8/U8H+WT2XqUp3U9etpU+Wi2yT5M&#10;64e6qurseyCf5UUrGOMq8L8OdJb/3cBcntYwireRvgmV3KNHRYHs9T+Sjq0P3R7mZqfZeWtDdWEK&#10;YIaj8+W9hUfy6z56/fwqrH4AAAD//wMAUEsDBBQABgAIAAAAIQA1lMsW3wAAAAkBAAAPAAAAZHJz&#10;L2Rvd25yZXYueG1sTI/BTsMwEETvSPyDtUjcqNMCURviVECFyAUkWoQ4uvESW8TrKHbblK9nEQc4&#10;7sxo9k25HH0n9jhEF0jBdJKBQGqCcdQqeN08XMxBxKTJ6C4QKjhihGV1elLqwoQDveB+nVrBJRQL&#10;rcCm1BdSxsai13ESeiT2PsLgdeJzaKUZ9IHLfSdnWZZLrx3xB6t7vLfYfK53XkFavR9t/tbcLdzz&#10;5vEpd191Xa+UOj8bb29AJBzTXxh+8BkdKmbahh2ZKDoFl/MZb0lsLK5BcOBX2CrIp1cgq1L+X1B9&#10;AwAA//8DAFBLAQItABQABgAIAAAAIQC2gziS/gAAAOEBAAATAAAAAAAAAAAAAAAAAAAAAABbQ29u&#10;dGVudF9UeXBlc10ueG1sUEsBAi0AFAAGAAgAAAAhADj9If/WAAAAlAEAAAsAAAAAAAAAAAAAAAAA&#10;LwEAAF9yZWxzLy5yZWxzUEsBAi0AFAAGAAgAAAAhAJT1aKoyAgAAXQQAAA4AAAAAAAAAAAAAAAAA&#10;LgIAAGRycy9lMm9Eb2MueG1sUEsBAi0AFAAGAAgAAAAhADWUyxbfAAAACQEAAA8AAAAAAAAAAAAA&#10;AAAAjAQAAGRycy9kb3ducmV2LnhtbFBLBQYAAAAABAAEAPMAAACYBQAAAAA=&#10;">
            <v:stroke endarrow="block"/>
          </v:shape>
        </w:pict>
      </w:r>
    </w:p>
    <w:p w:rsidR="008747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12" o:spid="_x0000_s1035" type="#_x0000_t202" style="position:absolute;left:0;text-align:left;margin-left:-2.55pt;margin-top:12.2pt;width:456.75pt;height:4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e9KwIAAFgEAAAOAAAAZHJzL2Uyb0RvYy54bWysVNtu2zAMfR+wfxD0vtjJkjUx4hRdugwD&#10;ugvQ7gNkWbaFSaImKbGzry8lp2l2wR6G+UEgReqQPCS9vh60IgfhvART0ukkp0QYDrU0bUm/Puxe&#10;LSnxgZmaKTCipEfh6fXm5Yt1bwsxgw5ULRxBEOOL3pa0C8EWWeZ5JzTzE7DCoLEBp1lA1bVZ7ViP&#10;6Fplszx/k/XgauuAC+/x9nY00k3CbxrBw+em8SIQVVLMLaTTpbOKZ7ZZs6J1zHaSn9Jg/5CFZtJg&#10;0DPULQuM7J38DUpL7sBDEyYcdAZNI7lINWA10/yXau47ZkWqBcnx9kyT/3+w/NPhiyOyLulrSgzT&#10;2KIHMQTyFgYynUV6eusL9Lq36BcGvMc2p1K9vQP+zRMD246ZVtw4B30nWI3pTePL7OLpiOMjSNV/&#10;hBrjsH2ABDQ0TkfukA2C6Nim47k1MReOl4tlnl/NFpRwtC2W0xzlGIIVT6+t8+G9AE2iUFKHrU/o&#10;7HDnw+j65BKDeVCy3kmlkuLaaqscOTAck136Tug/uSlD+pKuFhj77xB5+v4EoWXAeVdSlxQrwi86&#10;sSLS9s7USQ5MqlHG6pQ58RipG0kMQzWkjq3i28hxBfURiXUwjjeuIwoduB+U9DjaJfXf98wJStQH&#10;g81ZTefzuAtJmS+uZqi4S0t1aWGGI1RJAyWjuA3j/uytk22HkcZxMHCDDW1k4vo5q1P6OL6pW6dV&#10;i/txqSev5x/C5hEAAP//AwBQSwMEFAAGAAgAAAAhACpZLqjgAAAACQEAAA8AAABkcnMvZG93bnJl&#10;di54bWxMj8FOwzAMhu9IvENkJC5oSzu60ZamE0ICsRtsE1yzJmsrEqckWVfeHnOCm63/0+/P1Xqy&#10;ho3ah96hgHSeANPYONVjK2C/e5rlwEKUqKRxqAV86wDr+vKikqVyZ3zT4za2jEowlFJAF+NQch6a&#10;TlsZ5m7QSNnReSsjrb7lysszlVvDF0my4lb2SBc6OejHTjef25MVkGcv40fY3L6+N6ujKeLN3fj8&#10;5YW4vpoe7oFFPcU/GH71SR1qcjq4E6rAjIDZMiVSwCLLgFFeJDkNBwLTZQG8rvj/D+ofAAAA//8D&#10;AFBLAQItABQABgAIAAAAIQC2gziS/gAAAOEBAAATAAAAAAAAAAAAAAAAAAAAAABbQ29udGVudF9U&#10;eXBlc10ueG1sUEsBAi0AFAAGAAgAAAAhADj9If/WAAAAlAEAAAsAAAAAAAAAAAAAAAAALwEAAF9y&#10;ZWxzLy5yZWxzUEsBAi0AFAAGAAgAAAAhALr9N70rAgAAWAQAAA4AAAAAAAAAAAAAAAAALgIAAGRy&#10;cy9lMm9Eb2MueG1sUEsBAi0AFAAGAAgAAAAhACpZLqjgAAAACQEAAA8AAAAAAAAAAAAAAAAAhQQA&#10;AGRycy9kb3ducmV2LnhtbFBLBQYAAAAABAAEAPMAAACSBQAAAAA=&#10;">
            <v:textbox>
              <w:txbxContent>
                <w:p w:rsidR="00B12392" w:rsidRPr="000B7DF1" w:rsidRDefault="00B12392" w:rsidP="000B7DF1">
                  <w:pPr>
                    <w:spacing w:after="0"/>
                    <w:jc w:val="center"/>
                    <w:rPr>
                      <w:rFonts w:ascii="Times New Roman" w:hAnsi="Times New Roman" w:cs="Times New Roman"/>
                      <w:sz w:val="20"/>
                      <w:szCs w:val="20"/>
                    </w:rPr>
                  </w:pPr>
                  <w:r w:rsidRPr="000B7DF1">
                    <w:rPr>
                      <w:rFonts w:ascii="Times New Roman" w:hAnsi="Times New Roman" w:cs="Times New Roman"/>
                      <w:sz w:val="20"/>
                      <w:szCs w:val="20"/>
                    </w:rPr>
                    <w:t>Подготовка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его предоставлении и принятие решения о предоставлении муниципальной услуги</w:t>
                  </w:r>
                </w:p>
                <w:p w:rsidR="00B12392" w:rsidRPr="000B7DF1" w:rsidRDefault="00B12392" w:rsidP="000B7DF1">
                  <w:pPr>
                    <w:jc w:val="both"/>
                    <w:rPr>
                      <w:rFonts w:ascii="Times New Roman" w:hAnsi="Times New Roman" w:cs="Times New Roman"/>
                      <w:sz w:val="20"/>
                      <w:szCs w:val="20"/>
                    </w:rPr>
                  </w:pPr>
                </w:p>
                <w:p w:rsidR="00B12392" w:rsidRDefault="00B12392" w:rsidP="008747EF">
                  <w:pPr>
                    <w:jc w:val="center"/>
                    <w:rPr>
                      <w:rFonts w:ascii="Times New Roman" w:hAnsi="Times New Roman" w:cs="Times New Roman"/>
                      <w:sz w:val="20"/>
                      <w:szCs w:val="20"/>
                    </w:rPr>
                  </w:pPr>
                </w:p>
                <w:p w:rsidR="00B12392" w:rsidRPr="00E201EF" w:rsidRDefault="00B12392" w:rsidP="008747EF">
                  <w:pPr>
                    <w:jc w:val="center"/>
                    <w:rPr>
                      <w:sz w:val="20"/>
                      <w:szCs w:val="20"/>
                    </w:rPr>
                  </w:pPr>
                </w:p>
              </w:txbxContent>
            </v:textbox>
          </v:shape>
        </w:pict>
      </w:r>
    </w:p>
    <w:p w:rsidR="008747EF" w:rsidRDefault="008747EF" w:rsidP="00E201EF">
      <w:pPr>
        <w:spacing w:after="0"/>
        <w:jc w:val="both"/>
        <w:rPr>
          <w:rFonts w:ascii="Times New Roman" w:hAnsi="Times New Roman" w:cs="Times New Roman"/>
          <w:sz w:val="28"/>
          <w:szCs w:val="28"/>
        </w:rPr>
      </w:pPr>
    </w:p>
    <w:p w:rsidR="008747EF" w:rsidRDefault="008747EF" w:rsidP="00E201EF">
      <w:pPr>
        <w:spacing w:after="0"/>
        <w:jc w:val="both"/>
        <w:rPr>
          <w:rFonts w:ascii="Times New Roman" w:hAnsi="Times New Roman" w:cs="Times New Roman"/>
          <w:sz w:val="28"/>
          <w:szCs w:val="28"/>
        </w:rPr>
      </w:pPr>
    </w:p>
    <w:p w:rsidR="008747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AutoShape 22" o:spid="_x0000_s1037" type="#_x0000_t32" style="position:absolute;left:0;text-align:left;margin-left:190.95pt;margin-top:2.4pt;width:.05pt;height:25.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ab9PgIAAGkEAAAOAAAAZHJzL2Uyb0RvYy54bWysVMGO2jAQvVfqP1i+Q0gIFCLCapVAe9i2&#10;SLv9AGM7iVXHtmxDQFX/vWPDsrvtparKwYztmTdvZp6zujv1Eh25dUKrEqfjCUZcUc2Eakv87Wk7&#10;WmDkPFGMSK14ic/c4bv1+3erwRQ8052WjFsEIMoVgylx570pksTRjvfEjbXhCi4bbXviYWvbhFky&#10;AHovk2wymSeDtsxYTblzcFpfLvE64jcNp/5r0zjukSwxcPNxtXHdhzVZr0jRWmI6Qa80yD+w6IlQ&#10;kPQGVRNP0MGKP6B6Qa12uvFjqvtEN42gPNYA1aST36p57IjhsRZojjO3Nrn/B0u/HHcWCVbiDCNF&#10;ehjR/cHrmBllWejPYFwBbpXa2VAhPalH86Dpd4eUrjqiWh69n84GgtMQkbwJCRtnIMt++KwZ+BBI&#10;EJt1amyPGinMpxAYwKEh6BSnc75Nh588onA4n84wonA+zaaLWRxdQoqAESKNdf4j1z0KRomdt0S0&#10;na+0UiACbS/45PjgfGD4EhCCld4KKaMWpEJDiZezbBYJOS0FC5fBzdl2X0mLjiSoKf5iuXDz2s3q&#10;g2IRrOOEba62J0KCjXzsk7cCOic5Dtl6zjCSHB5QsC70pAoZoXYgfLUugvqxnCw3i80iH+XZfDPK&#10;J3U9ut9W+Wi+TT/M6mldVXX6M5BP86ITjHEV+D+LO83/TjzXZ3aR5U3et0Ylb9FjR4Hs838kHWUQ&#10;Jn/R0F6z886G6oIiQM/R+fr2woN5vY9eL1+I9S8AAAD//wMAUEsDBBQABgAIAAAAIQAFLLxw3wAA&#10;AAgBAAAPAAAAZHJzL2Rvd25yZXYueG1sTI9BT4NAEIXvJv6HzZh4Me1SKmZFlsaotSfTSOt9CyOQ&#10;srOE3bbw7x1Pepy8lzffl61G24kzDr51pGExj0Agla5qqdaw361nCoQPhirTOUINE3pY5ddXmUkr&#10;d6FPPBehFjxCPjUamhD6VEpfNmiNn7seibNvN1gT+BxqWQ3mwuO2k3EUPUhrWuIPjenxpcHyWJys&#10;htdim6y/7vZjPJWbj+JdHbc0vWl9ezM+P4EIOIa/MvziMzrkzHRwJ6q86DQs1eKRqxru2YDzpYrZ&#10;7aAhSRTIPJP/BfIfAAAA//8DAFBLAQItABQABgAIAAAAIQC2gziS/gAAAOEBAAATAAAAAAAAAAAA&#10;AAAAAAAAAABbQ29udGVudF9UeXBlc10ueG1sUEsBAi0AFAAGAAgAAAAhADj9If/WAAAAlAEAAAsA&#10;AAAAAAAAAAAAAAAALwEAAF9yZWxzLy5yZWxzUEsBAi0AFAAGAAgAAAAhAMd9pv0+AgAAaQQAAA4A&#10;AAAAAAAAAAAAAAAALgIAAGRycy9lMm9Eb2MueG1sUEsBAi0AFAAGAAgAAAAhAAUsvHDfAAAACAEA&#10;AA8AAAAAAAAAAAAAAAAAmAQAAGRycy9kb3ducmV2LnhtbFBLBQYAAAAABAAEAPMAAACkBQAAAAA=&#10;">
            <v:stroke endarrow="block"/>
          </v:shape>
        </w:pict>
      </w:r>
    </w:p>
    <w:p w:rsidR="008747EF" w:rsidRDefault="00506953" w:rsidP="00E201EF">
      <w:pPr>
        <w:spacing w:after="0"/>
        <w:jc w:val="both"/>
        <w:rPr>
          <w:rFonts w:ascii="Times New Roman" w:hAnsi="Times New Roman" w:cs="Times New Roman"/>
          <w:sz w:val="28"/>
          <w:szCs w:val="28"/>
        </w:rPr>
      </w:pPr>
      <w:r>
        <w:rPr>
          <w:rFonts w:ascii="Times New Roman" w:hAnsi="Times New Roman" w:cs="Times New Roman"/>
          <w:noProof/>
          <w:sz w:val="28"/>
          <w:szCs w:val="28"/>
        </w:rPr>
        <w:pict>
          <v:shape id="Text Box 11" o:spid="_x0000_s1036" type="#_x0000_t202" style="position:absolute;left:0;text-align:left;margin-left:-2.55pt;margin-top:9.4pt;width:456.75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hh7LgIAAFkEAAAOAAAAZHJzL2Uyb0RvYy54bWysVNuO0zAQfUfiHyy/06SlZduq6WrpUoS0&#10;XKRdPsBxnMTC8Zix22T5esZOt1sB4gGRB8vjmTk+c2aczfXQGXZU6DXYgk8nOWfKSqi0bQr+9WH/&#10;asmZD8JWwoBVBX9Unl9vX77Y9G6tZtCCqRQyArF+3buCtyG4dZZ52apO+Ak4ZclZA3YikIlNVqHo&#10;Cb0z2SzP32Q9YOUQpPKeTm9HJ98m/LpWMnyua68CMwUnbiGtmNYyrtl2I9YNCtdqeaIh/oFFJ7Sl&#10;S89QtyIIdkD9G1SnJYKHOkwkdBnUtZYq1UDVTPNfqrlvhVOpFhLHu7NM/v/Byk/HL8h0Rb3jzIqO&#10;WvSghsDewsCm0yhP7/yaou4dxYWBzmNoLNW7O5DfPLOwa4Vt1A0i9K0SFdFLmdlF6ojjI0jZf4SK&#10;7hGHAAloqLGLgKQGI3Rq0+O5NZGLpMPFMs+vZgvOJPleL1fLVepdJtZP2Q59eK+gY3FTcKTWJ3Rx&#10;vPOB6qDQp5DEHoyu9tqYZGBT7gyyo6Ax2acvlk4p/jLMWNYXfLUgHn+HyNP3J4hOB5p3o7uCU0X0&#10;jRMYZXtnqzSNQWgz7ul+Y4lG1DFKN4oYhnIYO5aSo7OE6pGURRjnm94jbVrAH5z1NNsF998PAhVn&#10;5oOl7qym83l8DMmYL65mZOClp7z0CCsJquCBs3G7C+MDOjjUTUs3jfNg4YY6Wusk9jOrE3+a3yTo&#10;6a3FB3Jpp6jnP8L2JwAAAP//AwBQSwMEFAAGAAgAAAAhAG26rHveAAAACAEAAA8AAABkcnMvZG93&#10;bnJldi54bWxMj8FOwzAQRO9I/IO1SFxQa7eUNg1xKoQEghuUCq5uvE0i7HWI3TT8PcsJjjszejtT&#10;bEbvxIB9bANpmE0VCKQq2JZqDbu3h0kGIiZD1rhAqOEbI2zK87PC5Dac6BWHbaoFQyjmRkOTUpdL&#10;GasGvYnT0CGxdwi9N4nPvpa2NyeGeyfnSi2lNy3xh8Z0eN9g9bk9eg3Z4mn4iM/XL+/V8uDW6Wo1&#10;PH71Wl9ejHe3IBKO6S8Mv/W5OpTcaR+OZKNwGiY3M06ynvEC9tcqW4DYM1zNQZaF/D+g/AEAAP//&#10;AwBQSwECLQAUAAYACAAAACEAtoM4kv4AAADhAQAAEwAAAAAAAAAAAAAAAAAAAAAAW0NvbnRlbnRf&#10;VHlwZXNdLnhtbFBLAQItABQABgAIAAAAIQA4/SH/1gAAAJQBAAALAAAAAAAAAAAAAAAAAC8BAABf&#10;cmVscy8ucmVsc1BLAQItABQABgAIAAAAIQBwEhh7LgIAAFkEAAAOAAAAAAAAAAAAAAAAAC4CAABk&#10;cnMvZTJvRG9jLnhtbFBLAQItABQABgAIAAAAIQBtuqx73gAAAAgBAAAPAAAAAAAAAAAAAAAAAIgE&#10;AABkcnMvZG93bnJldi54bWxQSwUGAAAAAAQABADzAAAAkwUAAAAA&#10;">
            <v:textbox>
              <w:txbxContent>
                <w:p w:rsidR="00B12392" w:rsidRPr="000B7DF1" w:rsidRDefault="00B12392" w:rsidP="008747EF">
                  <w:pPr>
                    <w:jc w:val="center"/>
                    <w:rPr>
                      <w:sz w:val="20"/>
                      <w:szCs w:val="20"/>
                    </w:rPr>
                  </w:pPr>
                  <w:r w:rsidRPr="000B7DF1">
                    <w:rPr>
                      <w:rFonts w:ascii="Times New Roman" w:hAnsi="Times New Roman" w:cs="Times New Roman"/>
                      <w:sz w:val="20"/>
                      <w:szCs w:val="20"/>
                    </w:rPr>
                    <w:t>Выдача (направление) результата предоставления муниципальной услуги</w:t>
                  </w:r>
                </w:p>
              </w:txbxContent>
            </v:textbox>
          </v:shape>
        </w:pict>
      </w:r>
    </w:p>
    <w:p w:rsidR="008747EF" w:rsidRDefault="008747EF" w:rsidP="00E201EF">
      <w:pPr>
        <w:spacing w:after="0"/>
        <w:jc w:val="both"/>
        <w:rPr>
          <w:rFonts w:ascii="Times New Roman" w:hAnsi="Times New Roman" w:cs="Times New Roman"/>
          <w:sz w:val="28"/>
          <w:szCs w:val="28"/>
        </w:rPr>
      </w:pPr>
    </w:p>
    <w:p w:rsidR="009E7D2B" w:rsidRDefault="009E7D2B">
      <w:pPr>
        <w:rPr>
          <w:rFonts w:ascii="Times New Roman" w:hAnsi="Times New Roman" w:cs="Times New Roman"/>
          <w:b/>
          <w:sz w:val="20"/>
          <w:szCs w:val="20"/>
        </w:rPr>
      </w:pPr>
      <w:r>
        <w:rPr>
          <w:rFonts w:ascii="Times New Roman" w:hAnsi="Times New Roman" w:cs="Times New Roman"/>
          <w:b/>
          <w:sz w:val="20"/>
          <w:szCs w:val="20"/>
        </w:rPr>
        <w:br w:type="page"/>
      </w:r>
    </w:p>
    <w:p w:rsidR="0053118F" w:rsidRPr="0053118F" w:rsidRDefault="00C06A69" w:rsidP="0053118F">
      <w:pPr>
        <w:spacing w:after="0" w:line="240" w:lineRule="auto"/>
        <w:jc w:val="right"/>
        <w:rPr>
          <w:rFonts w:ascii="Times New Roman" w:hAnsi="Times New Roman" w:cs="Times New Roman"/>
          <w:b/>
          <w:sz w:val="20"/>
          <w:szCs w:val="20"/>
        </w:rPr>
      </w:pPr>
      <w:r w:rsidRPr="0053118F">
        <w:rPr>
          <w:rFonts w:ascii="Times New Roman" w:hAnsi="Times New Roman" w:cs="Times New Roman"/>
          <w:b/>
          <w:sz w:val="20"/>
          <w:szCs w:val="20"/>
        </w:rPr>
        <w:lastRenderedPageBreak/>
        <w:t xml:space="preserve">Приложение № 2 </w:t>
      </w:r>
    </w:p>
    <w:p w:rsidR="0053118F" w:rsidRPr="0053118F" w:rsidRDefault="00C06A69" w:rsidP="0053118F">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к административному регламенту</w:t>
      </w:r>
      <w:r w:rsidR="004106A1">
        <w:rPr>
          <w:rFonts w:ascii="Times New Roman" w:hAnsi="Times New Roman" w:cs="Times New Roman"/>
          <w:sz w:val="20"/>
          <w:szCs w:val="20"/>
        </w:rPr>
        <w:t xml:space="preserve"> </w:t>
      </w:r>
      <w:proofErr w:type="gramStart"/>
      <w:r w:rsidR="004106A1">
        <w:rPr>
          <w:rFonts w:ascii="Times New Roman" w:hAnsi="Times New Roman" w:cs="Times New Roman"/>
          <w:sz w:val="20"/>
          <w:szCs w:val="20"/>
        </w:rPr>
        <w:t>по</w:t>
      </w:r>
      <w:proofErr w:type="gramEnd"/>
      <w:r w:rsidR="004106A1">
        <w:rPr>
          <w:rFonts w:ascii="Times New Roman" w:hAnsi="Times New Roman" w:cs="Times New Roman"/>
          <w:sz w:val="20"/>
          <w:szCs w:val="20"/>
        </w:rPr>
        <w:t xml:space="preserve"> </w:t>
      </w:r>
    </w:p>
    <w:p w:rsidR="0053118F" w:rsidRPr="0053118F" w:rsidRDefault="004106A1" w:rsidP="0053118F">
      <w:pPr>
        <w:spacing w:after="0" w:line="240" w:lineRule="auto"/>
        <w:jc w:val="right"/>
        <w:rPr>
          <w:rFonts w:ascii="Times New Roman" w:hAnsi="Times New Roman" w:cs="Times New Roman"/>
          <w:sz w:val="20"/>
          <w:szCs w:val="20"/>
        </w:rPr>
      </w:pPr>
      <w:proofErr w:type="spellStart"/>
      <w:r w:rsidRPr="0053118F">
        <w:rPr>
          <w:rFonts w:ascii="Times New Roman" w:hAnsi="Times New Roman" w:cs="Times New Roman"/>
          <w:sz w:val="20"/>
          <w:szCs w:val="20"/>
        </w:rPr>
        <w:t>предоставлени</w:t>
      </w:r>
      <w:r>
        <w:rPr>
          <w:rFonts w:ascii="Times New Roman" w:hAnsi="Times New Roman" w:cs="Times New Roman"/>
          <w:sz w:val="20"/>
          <w:szCs w:val="20"/>
        </w:rPr>
        <w:t>ю</w:t>
      </w:r>
      <w:r w:rsidR="00C06A69" w:rsidRPr="0053118F">
        <w:rPr>
          <w:rFonts w:ascii="Times New Roman" w:hAnsi="Times New Roman" w:cs="Times New Roman"/>
          <w:sz w:val="20"/>
          <w:szCs w:val="20"/>
        </w:rPr>
        <w:t>муниципальной</w:t>
      </w:r>
      <w:proofErr w:type="spellEnd"/>
      <w:r w:rsidR="00C06A69" w:rsidRPr="0053118F">
        <w:rPr>
          <w:rFonts w:ascii="Times New Roman" w:hAnsi="Times New Roman" w:cs="Times New Roman"/>
          <w:sz w:val="20"/>
          <w:szCs w:val="20"/>
        </w:rPr>
        <w:t xml:space="preserve"> услуги </w:t>
      </w:r>
    </w:p>
    <w:p w:rsidR="0053118F" w:rsidRPr="0053118F" w:rsidRDefault="004106A1" w:rsidP="0053118F">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«Предоставление </w:t>
      </w:r>
      <w:r w:rsidR="00C06A69" w:rsidRPr="0053118F">
        <w:rPr>
          <w:rFonts w:ascii="Times New Roman" w:hAnsi="Times New Roman" w:cs="Times New Roman"/>
          <w:sz w:val="20"/>
          <w:szCs w:val="20"/>
        </w:rPr>
        <w:t xml:space="preserve">разрешения на отклонение </w:t>
      </w:r>
    </w:p>
    <w:p w:rsidR="0053118F" w:rsidRPr="0053118F" w:rsidRDefault="004106A1" w:rsidP="0053118F">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от предельных </w:t>
      </w:r>
      <w:r w:rsidR="00C06A69" w:rsidRPr="0053118F">
        <w:rPr>
          <w:rFonts w:ascii="Times New Roman" w:hAnsi="Times New Roman" w:cs="Times New Roman"/>
          <w:sz w:val="20"/>
          <w:szCs w:val="20"/>
        </w:rPr>
        <w:t xml:space="preserve">параметров </w:t>
      </w:r>
      <w:proofErr w:type="gramStart"/>
      <w:r w:rsidR="00C06A69" w:rsidRPr="0053118F">
        <w:rPr>
          <w:rFonts w:ascii="Times New Roman" w:hAnsi="Times New Roman" w:cs="Times New Roman"/>
          <w:sz w:val="20"/>
          <w:szCs w:val="20"/>
        </w:rPr>
        <w:t>разрешенного</w:t>
      </w:r>
      <w:proofErr w:type="gramEnd"/>
      <w:r w:rsidR="00C06A69" w:rsidRPr="0053118F">
        <w:rPr>
          <w:rFonts w:ascii="Times New Roman" w:hAnsi="Times New Roman" w:cs="Times New Roman"/>
          <w:sz w:val="20"/>
          <w:szCs w:val="20"/>
        </w:rPr>
        <w:t xml:space="preserve"> </w:t>
      </w:r>
    </w:p>
    <w:p w:rsidR="0053118F" w:rsidRPr="0053118F" w:rsidRDefault="004106A1" w:rsidP="0053118F">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строительства, </w:t>
      </w:r>
      <w:r w:rsidR="00C06A69" w:rsidRPr="0053118F">
        <w:rPr>
          <w:rFonts w:ascii="Times New Roman" w:hAnsi="Times New Roman" w:cs="Times New Roman"/>
          <w:sz w:val="20"/>
          <w:szCs w:val="20"/>
        </w:rPr>
        <w:t xml:space="preserve">реконструкции объектов капитального </w:t>
      </w:r>
    </w:p>
    <w:p w:rsidR="0053118F" w:rsidRPr="0053118F" w:rsidRDefault="00C06A69" w:rsidP="0053118F">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строительства», </w:t>
      </w:r>
      <w:proofErr w:type="gramStart"/>
      <w:r w:rsidRPr="0053118F">
        <w:rPr>
          <w:rFonts w:ascii="Times New Roman" w:hAnsi="Times New Roman" w:cs="Times New Roman"/>
          <w:sz w:val="20"/>
          <w:szCs w:val="20"/>
        </w:rPr>
        <w:t>утвержденному</w:t>
      </w:r>
      <w:proofErr w:type="gramEnd"/>
      <w:r w:rsidRPr="0053118F">
        <w:rPr>
          <w:rFonts w:ascii="Times New Roman" w:hAnsi="Times New Roman" w:cs="Times New Roman"/>
          <w:sz w:val="20"/>
          <w:szCs w:val="20"/>
        </w:rPr>
        <w:t xml:space="preserve"> Постановлением </w:t>
      </w:r>
    </w:p>
    <w:p w:rsidR="0053118F" w:rsidRPr="0053118F" w:rsidRDefault="00C06A69" w:rsidP="0053118F">
      <w:pPr>
        <w:spacing w:after="0" w:line="240" w:lineRule="auto"/>
        <w:jc w:val="right"/>
        <w:rPr>
          <w:rFonts w:ascii="Times New Roman" w:hAnsi="Times New Roman" w:cs="Times New Roman"/>
          <w:sz w:val="20"/>
          <w:szCs w:val="20"/>
        </w:rPr>
      </w:pPr>
      <w:r w:rsidRPr="0053118F">
        <w:rPr>
          <w:rFonts w:ascii="Times New Roman" w:hAnsi="Times New Roman" w:cs="Times New Roman"/>
          <w:sz w:val="20"/>
          <w:szCs w:val="20"/>
        </w:rPr>
        <w:t xml:space="preserve">Администрации городского округа </w:t>
      </w:r>
      <w:proofErr w:type="spellStart"/>
      <w:r w:rsidR="00BB14AC">
        <w:rPr>
          <w:rFonts w:ascii="Times New Roman" w:hAnsi="Times New Roman" w:cs="Times New Roman"/>
          <w:sz w:val="20"/>
          <w:szCs w:val="20"/>
        </w:rPr>
        <w:t>Кинель</w:t>
      </w:r>
      <w:proofErr w:type="spellEnd"/>
      <w:r w:rsidR="00BB14AC">
        <w:rPr>
          <w:rFonts w:ascii="Times New Roman" w:hAnsi="Times New Roman" w:cs="Times New Roman"/>
          <w:sz w:val="20"/>
          <w:szCs w:val="20"/>
        </w:rPr>
        <w:t xml:space="preserve"> Самарской области</w:t>
      </w:r>
    </w:p>
    <w:p w:rsidR="0053118F" w:rsidRDefault="00C06A69" w:rsidP="0053118F">
      <w:pPr>
        <w:spacing w:after="0" w:line="240" w:lineRule="auto"/>
        <w:jc w:val="right"/>
        <w:rPr>
          <w:rFonts w:ascii="Times New Roman" w:hAnsi="Times New Roman" w:cs="Times New Roman"/>
          <w:sz w:val="28"/>
          <w:szCs w:val="28"/>
        </w:rPr>
      </w:pPr>
      <w:r w:rsidRPr="0053118F">
        <w:rPr>
          <w:rFonts w:ascii="Times New Roman" w:hAnsi="Times New Roman" w:cs="Times New Roman"/>
          <w:sz w:val="20"/>
          <w:szCs w:val="20"/>
        </w:rPr>
        <w:t>от ____________________ № ____________</w:t>
      </w:r>
    </w:p>
    <w:p w:rsidR="0053118F" w:rsidRDefault="0053118F" w:rsidP="0053118F">
      <w:pPr>
        <w:spacing w:after="0" w:line="240" w:lineRule="auto"/>
        <w:jc w:val="right"/>
        <w:rPr>
          <w:rFonts w:ascii="Times New Roman" w:hAnsi="Times New Roman" w:cs="Times New Roman"/>
          <w:sz w:val="28"/>
          <w:szCs w:val="28"/>
        </w:rPr>
      </w:pPr>
    </w:p>
    <w:p w:rsidR="0053118F" w:rsidRPr="00E604C0" w:rsidRDefault="00C06A69" w:rsidP="0053118F">
      <w:pPr>
        <w:spacing w:after="0"/>
        <w:jc w:val="right"/>
        <w:rPr>
          <w:rFonts w:ascii="Times New Roman" w:hAnsi="Times New Roman" w:cs="Times New Roman"/>
          <w:sz w:val="28"/>
          <w:szCs w:val="28"/>
        </w:rPr>
      </w:pPr>
      <w:r w:rsidRPr="004B3525">
        <w:rPr>
          <w:rFonts w:ascii="Times New Roman" w:hAnsi="Times New Roman" w:cs="Times New Roman"/>
          <w:sz w:val="26"/>
          <w:szCs w:val="26"/>
        </w:rPr>
        <w:t xml:space="preserve">Председателю </w:t>
      </w:r>
      <w:r w:rsidRPr="00E604C0">
        <w:rPr>
          <w:rFonts w:ascii="Times New Roman" w:hAnsi="Times New Roman" w:cs="Times New Roman"/>
          <w:sz w:val="28"/>
          <w:szCs w:val="28"/>
        </w:rPr>
        <w:t xml:space="preserve">Комиссии по подготовке </w:t>
      </w:r>
    </w:p>
    <w:p w:rsidR="00E604C0" w:rsidRDefault="00C06A69" w:rsidP="00E604C0">
      <w:pPr>
        <w:spacing w:after="0"/>
        <w:jc w:val="right"/>
        <w:rPr>
          <w:rFonts w:ascii="Times New Roman" w:hAnsi="Times New Roman" w:cs="Times New Roman"/>
          <w:sz w:val="28"/>
          <w:szCs w:val="28"/>
        </w:rPr>
      </w:pPr>
      <w:r w:rsidRPr="00E604C0">
        <w:rPr>
          <w:rFonts w:ascii="Times New Roman" w:hAnsi="Times New Roman" w:cs="Times New Roman"/>
          <w:sz w:val="28"/>
          <w:szCs w:val="28"/>
        </w:rPr>
        <w:t>проекта Прав</w:t>
      </w:r>
      <w:r w:rsidR="00E604C0" w:rsidRPr="00E604C0">
        <w:rPr>
          <w:rFonts w:ascii="Times New Roman" w:hAnsi="Times New Roman" w:cs="Times New Roman"/>
          <w:sz w:val="28"/>
          <w:szCs w:val="28"/>
        </w:rPr>
        <w:t xml:space="preserve">ил землепользования и </w:t>
      </w:r>
    </w:p>
    <w:p w:rsidR="0053118F" w:rsidRPr="00E604C0" w:rsidRDefault="00E604C0" w:rsidP="00E604C0">
      <w:pPr>
        <w:spacing w:after="0"/>
        <w:jc w:val="right"/>
        <w:rPr>
          <w:rFonts w:ascii="Times New Roman" w:hAnsi="Times New Roman" w:cs="Times New Roman"/>
          <w:sz w:val="28"/>
          <w:szCs w:val="28"/>
        </w:rPr>
      </w:pPr>
      <w:r w:rsidRPr="00E604C0">
        <w:rPr>
          <w:rFonts w:ascii="Times New Roman" w:hAnsi="Times New Roman" w:cs="Times New Roman"/>
          <w:sz w:val="28"/>
          <w:szCs w:val="28"/>
        </w:rPr>
        <w:t xml:space="preserve">застройки городского округа </w:t>
      </w:r>
      <w:proofErr w:type="spellStart"/>
      <w:r w:rsidRPr="00E604C0">
        <w:rPr>
          <w:rFonts w:ascii="Times New Roman" w:hAnsi="Times New Roman" w:cs="Times New Roman"/>
          <w:sz w:val="28"/>
          <w:szCs w:val="28"/>
        </w:rPr>
        <w:t>Кинель</w:t>
      </w:r>
      <w:proofErr w:type="spellEnd"/>
      <w:r w:rsidRPr="00E604C0">
        <w:rPr>
          <w:rFonts w:ascii="Times New Roman" w:hAnsi="Times New Roman" w:cs="Times New Roman"/>
          <w:sz w:val="28"/>
          <w:szCs w:val="28"/>
        </w:rPr>
        <w:t xml:space="preserve"> Самарской области</w:t>
      </w:r>
    </w:p>
    <w:p w:rsidR="0053118F" w:rsidRPr="00E604C0" w:rsidRDefault="00C06A69" w:rsidP="0053118F">
      <w:pPr>
        <w:spacing w:after="0"/>
        <w:jc w:val="right"/>
        <w:rPr>
          <w:rFonts w:ascii="Times New Roman" w:hAnsi="Times New Roman" w:cs="Times New Roman"/>
          <w:sz w:val="28"/>
          <w:szCs w:val="28"/>
        </w:rPr>
      </w:pPr>
      <w:r w:rsidRPr="00E604C0">
        <w:rPr>
          <w:rFonts w:ascii="Times New Roman" w:hAnsi="Times New Roman" w:cs="Times New Roman"/>
          <w:sz w:val="28"/>
          <w:szCs w:val="28"/>
        </w:rPr>
        <w:t xml:space="preserve">___________________________________ </w:t>
      </w:r>
    </w:p>
    <w:p w:rsidR="0053118F" w:rsidRPr="0053118F" w:rsidRDefault="00C06A69" w:rsidP="0053118F">
      <w:pPr>
        <w:jc w:val="center"/>
        <w:rPr>
          <w:rFonts w:ascii="Times New Roman" w:hAnsi="Times New Roman" w:cs="Times New Roman"/>
          <w:sz w:val="20"/>
          <w:szCs w:val="20"/>
        </w:rPr>
      </w:pPr>
      <w:r w:rsidRPr="0053118F">
        <w:rPr>
          <w:rFonts w:ascii="Times New Roman" w:hAnsi="Times New Roman" w:cs="Times New Roman"/>
          <w:sz w:val="20"/>
          <w:szCs w:val="20"/>
        </w:rPr>
        <w:t>(Ф.И.О.)</w:t>
      </w:r>
    </w:p>
    <w:p w:rsidR="0053118F" w:rsidRDefault="00C06A69" w:rsidP="0053118F">
      <w:pPr>
        <w:spacing w:after="0"/>
        <w:jc w:val="right"/>
        <w:rPr>
          <w:rFonts w:ascii="Times New Roman" w:hAnsi="Times New Roman" w:cs="Times New Roman"/>
          <w:sz w:val="28"/>
          <w:szCs w:val="28"/>
        </w:rPr>
      </w:pPr>
      <w:r w:rsidRPr="00C06A69">
        <w:rPr>
          <w:rFonts w:ascii="Times New Roman" w:hAnsi="Times New Roman" w:cs="Times New Roman"/>
          <w:sz w:val="28"/>
          <w:szCs w:val="28"/>
        </w:rPr>
        <w:t xml:space="preserve">от__________________________________ </w:t>
      </w:r>
    </w:p>
    <w:p w:rsidR="0053118F" w:rsidRDefault="00C06A69" w:rsidP="0053118F">
      <w:pPr>
        <w:spacing w:after="0" w:line="240" w:lineRule="auto"/>
        <w:jc w:val="center"/>
        <w:rPr>
          <w:rFonts w:ascii="Times New Roman" w:hAnsi="Times New Roman" w:cs="Times New Roman"/>
          <w:sz w:val="20"/>
          <w:szCs w:val="20"/>
        </w:rPr>
      </w:pPr>
      <w:proofErr w:type="gramStart"/>
      <w:r w:rsidRPr="0053118F">
        <w:rPr>
          <w:rFonts w:ascii="Times New Roman" w:hAnsi="Times New Roman" w:cs="Times New Roman"/>
          <w:sz w:val="20"/>
          <w:szCs w:val="20"/>
        </w:rPr>
        <w:t xml:space="preserve">(Ф.И.О. местожительства/наименование </w:t>
      </w:r>
      <w:r w:rsidR="0053118F" w:rsidRPr="0053118F">
        <w:rPr>
          <w:rFonts w:ascii="Times New Roman" w:hAnsi="Times New Roman" w:cs="Times New Roman"/>
          <w:sz w:val="20"/>
          <w:szCs w:val="20"/>
        </w:rPr>
        <w:t>юридического</w:t>
      </w:r>
      <w:proofErr w:type="gramEnd"/>
    </w:p>
    <w:p w:rsidR="0053118F" w:rsidRDefault="00C06A69" w:rsidP="0053118F">
      <w:pPr>
        <w:spacing w:after="0" w:line="240" w:lineRule="auto"/>
        <w:jc w:val="right"/>
        <w:rPr>
          <w:rFonts w:ascii="Times New Roman" w:hAnsi="Times New Roman" w:cs="Times New Roman"/>
          <w:sz w:val="28"/>
          <w:szCs w:val="28"/>
        </w:rPr>
      </w:pPr>
      <w:r w:rsidRPr="0053118F">
        <w:rPr>
          <w:rFonts w:ascii="Times New Roman" w:hAnsi="Times New Roman" w:cs="Times New Roman"/>
          <w:sz w:val="20"/>
          <w:szCs w:val="20"/>
        </w:rPr>
        <w:t>лица, местонахождение) действующего от имени</w:t>
      </w:r>
      <w:r w:rsidRPr="00C06A69">
        <w:rPr>
          <w:rFonts w:ascii="Times New Roman" w:hAnsi="Times New Roman" w:cs="Times New Roman"/>
          <w:sz w:val="28"/>
          <w:szCs w:val="28"/>
        </w:rPr>
        <w:t xml:space="preserve"> ________________</w:t>
      </w:r>
      <w:r w:rsidR="0053118F">
        <w:rPr>
          <w:rFonts w:ascii="Times New Roman" w:hAnsi="Times New Roman" w:cs="Times New Roman"/>
          <w:sz w:val="28"/>
          <w:szCs w:val="28"/>
        </w:rPr>
        <w:t>______________________</w:t>
      </w:r>
    </w:p>
    <w:p w:rsidR="0053118F" w:rsidRDefault="00C06A69" w:rsidP="0053118F">
      <w:pPr>
        <w:spacing w:after="0"/>
        <w:jc w:val="right"/>
        <w:rPr>
          <w:rFonts w:ascii="Times New Roman" w:hAnsi="Times New Roman" w:cs="Times New Roman"/>
          <w:sz w:val="20"/>
          <w:szCs w:val="20"/>
        </w:rPr>
      </w:pPr>
      <w:proofErr w:type="gramStart"/>
      <w:r w:rsidRPr="0053118F">
        <w:rPr>
          <w:rFonts w:ascii="Times New Roman" w:hAnsi="Times New Roman" w:cs="Times New Roman"/>
          <w:sz w:val="20"/>
          <w:szCs w:val="20"/>
        </w:rPr>
        <w:t xml:space="preserve">(указываются данные документа, подтверждающего </w:t>
      </w:r>
      <w:proofErr w:type="gramEnd"/>
    </w:p>
    <w:p w:rsidR="0053118F" w:rsidRDefault="00C06A69" w:rsidP="0053118F">
      <w:pPr>
        <w:spacing w:after="0"/>
        <w:jc w:val="right"/>
        <w:rPr>
          <w:rFonts w:ascii="Times New Roman" w:hAnsi="Times New Roman" w:cs="Times New Roman"/>
          <w:sz w:val="28"/>
          <w:szCs w:val="28"/>
        </w:rPr>
      </w:pPr>
      <w:r w:rsidRPr="0053118F">
        <w:rPr>
          <w:rFonts w:ascii="Times New Roman" w:hAnsi="Times New Roman" w:cs="Times New Roman"/>
          <w:sz w:val="20"/>
          <w:szCs w:val="20"/>
        </w:rPr>
        <w:t>полномочия представителя) контактный телефон</w:t>
      </w:r>
      <w:r w:rsidRPr="00C06A69">
        <w:rPr>
          <w:rFonts w:ascii="Times New Roman" w:hAnsi="Times New Roman" w:cs="Times New Roman"/>
          <w:sz w:val="28"/>
          <w:szCs w:val="28"/>
        </w:rPr>
        <w:t xml:space="preserve"> _____________</w:t>
      </w:r>
      <w:r w:rsidR="0053118F">
        <w:rPr>
          <w:rFonts w:ascii="Times New Roman" w:hAnsi="Times New Roman" w:cs="Times New Roman"/>
          <w:sz w:val="28"/>
          <w:szCs w:val="28"/>
        </w:rPr>
        <w:t>_________________________</w:t>
      </w:r>
    </w:p>
    <w:p w:rsidR="0053118F" w:rsidRDefault="00C06A69" w:rsidP="0053118F">
      <w:pPr>
        <w:jc w:val="right"/>
        <w:rPr>
          <w:rFonts w:ascii="Times New Roman" w:hAnsi="Times New Roman" w:cs="Times New Roman"/>
          <w:sz w:val="28"/>
          <w:szCs w:val="28"/>
        </w:rPr>
      </w:pPr>
      <w:r w:rsidRPr="0053118F">
        <w:rPr>
          <w:rFonts w:ascii="Times New Roman" w:hAnsi="Times New Roman" w:cs="Times New Roman"/>
          <w:sz w:val="20"/>
          <w:szCs w:val="20"/>
        </w:rPr>
        <w:t>адрес для корреспонденции</w:t>
      </w:r>
    </w:p>
    <w:p w:rsidR="0053118F" w:rsidRDefault="00C06A69" w:rsidP="0053118F">
      <w:pPr>
        <w:jc w:val="right"/>
        <w:rPr>
          <w:rFonts w:ascii="Times New Roman" w:hAnsi="Times New Roman" w:cs="Times New Roman"/>
          <w:sz w:val="28"/>
          <w:szCs w:val="28"/>
        </w:rPr>
      </w:pPr>
      <w:r w:rsidRPr="00C06A69">
        <w:rPr>
          <w:rFonts w:ascii="Times New Roman" w:hAnsi="Times New Roman" w:cs="Times New Roman"/>
          <w:sz w:val="28"/>
          <w:szCs w:val="28"/>
        </w:rPr>
        <w:t>_____________</w:t>
      </w:r>
      <w:r w:rsidR="0053118F">
        <w:rPr>
          <w:rFonts w:ascii="Times New Roman" w:hAnsi="Times New Roman" w:cs="Times New Roman"/>
          <w:sz w:val="28"/>
          <w:szCs w:val="28"/>
        </w:rPr>
        <w:t>_________________________</w:t>
      </w:r>
    </w:p>
    <w:p w:rsidR="0053118F" w:rsidRPr="0053118F" w:rsidRDefault="00C06A69" w:rsidP="0053118F">
      <w:pPr>
        <w:jc w:val="center"/>
        <w:rPr>
          <w:rFonts w:ascii="Times New Roman" w:hAnsi="Times New Roman" w:cs="Times New Roman"/>
          <w:b/>
          <w:sz w:val="28"/>
          <w:szCs w:val="28"/>
        </w:rPr>
      </w:pPr>
      <w:r w:rsidRPr="0053118F">
        <w:rPr>
          <w:rFonts w:ascii="Times New Roman" w:hAnsi="Times New Roman" w:cs="Times New Roman"/>
          <w:b/>
          <w:sz w:val="28"/>
          <w:szCs w:val="28"/>
        </w:rPr>
        <w:t>Заявление</w:t>
      </w:r>
    </w:p>
    <w:p w:rsidR="00DB499D" w:rsidRDefault="00C06A69" w:rsidP="00DB499D">
      <w:pPr>
        <w:jc w:val="center"/>
        <w:rPr>
          <w:rFonts w:ascii="Times New Roman" w:hAnsi="Times New Roman" w:cs="Times New Roman"/>
          <w:sz w:val="26"/>
          <w:szCs w:val="26"/>
        </w:rPr>
      </w:pPr>
      <w:r w:rsidRPr="004B3525">
        <w:rPr>
          <w:rFonts w:ascii="Times New Roman" w:hAnsi="Times New Roman" w:cs="Times New Roman"/>
          <w:sz w:val="26"/>
          <w:szCs w:val="26"/>
        </w:rPr>
        <w:t xml:space="preserve">Прошу предоставить разрешение на отклонение от предельных </w:t>
      </w:r>
      <w:r w:rsidR="0053118F" w:rsidRPr="004B3525">
        <w:rPr>
          <w:rFonts w:ascii="Times New Roman" w:hAnsi="Times New Roman" w:cs="Times New Roman"/>
          <w:sz w:val="26"/>
          <w:szCs w:val="26"/>
        </w:rPr>
        <w:t>пара</w:t>
      </w:r>
      <w:r w:rsidRPr="004B3525">
        <w:rPr>
          <w:rFonts w:ascii="Times New Roman" w:hAnsi="Times New Roman" w:cs="Times New Roman"/>
          <w:sz w:val="26"/>
          <w:szCs w:val="26"/>
        </w:rPr>
        <w:t>метров разрешенного строительства, реконструкции объектов капитального строительства*:</w:t>
      </w:r>
    </w:p>
    <w:p w:rsidR="00DB499D" w:rsidRDefault="00C06A69" w:rsidP="00DB499D">
      <w:pPr>
        <w:rPr>
          <w:rFonts w:ascii="Times New Roman" w:hAnsi="Times New Roman" w:cs="Times New Roman"/>
          <w:sz w:val="26"/>
          <w:szCs w:val="26"/>
        </w:rPr>
      </w:pPr>
      <w:r w:rsidRPr="004B3525">
        <w:rPr>
          <w:rFonts w:ascii="Times New Roman" w:hAnsi="Times New Roman" w:cs="Times New Roman"/>
          <w:sz w:val="26"/>
          <w:szCs w:val="26"/>
        </w:rPr>
        <w:t>адрес</w:t>
      </w:r>
      <w:proofErr w:type="gramStart"/>
      <w:r w:rsidRPr="004B3525">
        <w:rPr>
          <w:rFonts w:ascii="Times New Roman" w:hAnsi="Times New Roman" w:cs="Times New Roman"/>
          <w:sz w:val="26"/>
          <w:szCs w:val="26"/>
        </w:rPr>
        <w:t>:____________________</w:t>
      </w:r>
      <w:r w:rsidR="004B3525">
        <w:rPr>
          <w:rFonts w:ascii="Times New Roman" w:hAnsi="Times New Roman" w:cs="Times New Roman"/>
          <w:sz w:val="26"/>
          <w:szCs w:val="26"/>
        </w:rPr>
        <w:t>_____</w:t>
      </w:r>
      <w:r w:rsidRPr="004B3525">
        <w:rPr>
          <w:rFonts w:ascii="Times New Roman" w:hAnsi="Times New Roman" w:cs="Times New Roman"/>
          <w:sz w:val="26"/>
          <w:szCs w:val="26"/>
        </w:rPr>
        <w:t>_____________</w:t>
      </w:r>
      <w:r w:rsidR="0053118F" w:rsidRPr="004B3525">
        <w:rPr>
          <w:rFonts w:ascii="Times New Roman" w:hAnsi="Times New Roman" w:cs="Times New Roman"/>
          <w:sz w:val="26"/>
          <w:szCs w:val="26"/>
        </w:rPr>
        <w:t>_____________________</w:t>
      </w:r>
      <w:r w:rsidRPr="004B3525">
        <w:rPr>
          <w:rFonts w:ascii="Times New Roman" w:hAnsi="Times New Roman" w:cs="Times New Roman"/>
          <w:sz w:val="26"/>
          <w:szCs w:val="26"/>
        </w:rPr>
        <w:t>,</w:t>
      </w:r>
      <w:proofErr w:type="gramEnd"/>
      <w:r w:rsidRPr="004B3525">
        <w:rPr>
          <w:rFonts w:ascii="Times New Roman" w:hAnsi="Times New Roman" w:cs="Times New Roman"/>
          <w:sz w:val="26"/>
          <w:szCs w:val="26"/>
        </w:rPr>
        <w:t xml:space="preserve">кадастровый </w:t>
      </w:r>
      <w:proofErr w:type="spellStart"/>
      <w:r w:rsidRPr="004B3525">
        <w:rPr>
          <w:rFonts w:ascii="Times New Roman" w:hAnsi="Times New Roman" w:cs="Times New Roman"/>
          <w:sz w:val="26"/>
          <w:szCs w:val="26"/>
        </w:rPr>
        <w:t>номер:</w:t>
      </w:r>
      <w:r w:rsidR="0053118F" w:rsidRPr="004B3525">
        <w:rPr>
          <w:rFonts w:ascii="Times New Roman" w:hAnsi="Times New Roman" w:cs="Times New Roman"/>
          <w:sz w:val="26"/>
          <w:szCs w:val="26"/>
        </w:rPr>
        <w:t>_______________________________________________</w:t>
      </w:r>
      <w:r w:rsidR="004B3525">
        <w:rPr>
          <w:rFonts w:ascii="Times New Roman" w:hAnsi="Times New Roman" w:cs="Times New Roman"/>
          <w:sz w:val="26"/>
          <w:szCs w:val="26"/>
        </w:rPr>
        <w:t>_____</w:t>
      </w:r>
      <w:r w:rsidR="0053118F" w:rsidRPr="004B3525">
        <w:rPr>
          <w:rFonts w:ascii="Times New Roman" w:hAnsi="Times New Roman" w:cs="Times New Roman"/>
          <w:sz w:val="26"/>
          <w:szCs w:val="26"/>
        </w:rPr>
        <w:t>__</w:t>
      </w:r>
      <w:proofErr w:type="spellEnd"/>
      <w:r w:rsidRPr="004B3525">
        <w:rPr>
          <w:rFonts w:ascii="Times New Roman" w:hAnsi="Times New Roman" w:cs="Times New Roman"/>
          <w:sz w:val="26"/>
          <w:szCs w:val="26"/>
        </w:rPr>
        <w:t>, площадь и размеры земельного участка: __________</w:t>
      </w:r>
      <w:r w:rsidR="0053118F" w:rsidRPr="004B3525">
        <w:rPr>
          <w:rFonts w:ascii="Times New Roman" w:hAnsi="Times New Roman" w:cs="Times New Roman"/>
          <w:sz w:val="26"/>
          <w:szCs w:val="26"/>
        </w:rPr>
        <w:t>_____________________</w:t>
      </w:r>
      <w:r w:rsidRPr="004B3525">
        <w:rPr>
          <w:rFonts w:ascii="Times New Roman" w:hAnsi="Times New Roman" w:cs="Times New Roman"/>
          <w:sz w:val="26"/>
          <w:szCs w:val="26"/>
        </w:rPr>
        <w:t xml:space="preserve">, </w:t>
      </w:r>
    </w:p>
    <w:p w:rsidR="00DB499D" w:rsidRDefault="00DB499D" w:rsidP="00DB499D">
      <w:pPr>
        <w:spacing w:line="240" w:lineRule="auto"/>
        <w:rPr>
          <w:rFonts w:ascii="Times New Roman" w:eastAsia="Times New Roman" w:hAnsi="Times New Roman"/>
          <w:sz w:val="28"/>
          <w:szCs w:val="28"/>
          <w:lang w:eastAsia="en-IN"/>
        </w:rPr>
      </w:pPr>
      <w:r>
        <w:rPr>
          <w:rFonts w:ascii="Times New Roman" w:eastAsia="Times New Roman" w:hAnsi="Times New Roman"/>
          <w:sz w:val="28"/>
          <w:szCs w:val="28"/>
          <w:lang w:eastAsia="en-IN"/>
        </w:rPr>
        <w:t>с видом разрешенного использования</w:t>
      </w:r>
      <w:r w:rsidRPr="00900EBF">
        <w:rPr>
          <w:rFonts w:ascii="Times New Roman" w:eastAsia="Times New Roman" w:hAnsi="Times New Roman"/>
          <w:sz w:val="28"/>
          <w:szCs w:val="28"/>
          <w:lang w:eastAsia="en-IN"/>
        </w:rPr>
        <w:t xml:space="preserve"> ______________</w:t>
      </w:r>
      <w:r>
        <w:rPr>
          <w:rFonts w:ascii="Times New Roman" w:eastAsia="Times New Roman" w:hAnsi="Times New Roman"/>
          <w:sz w:val="28"/>
          <w:szCs w:val="28"/>
          <w:lang w:eastAsia="en-IN"/>
        </w:rPr>
        <w:t>____________</w:t>
      </w:r>
      <w:r w:rsidRPr="00900EBF">
        <w:rPr>
          <w:rFonts w:ascii="Times New Roman" w:eastAsia="Times New Roman" w:hAnsi="Times New Roman"/>
          <w:sz w:val="28"/>
          <w:szCs w:val="28"/>
          <w:lang w:eastAsia="en-IN"/>
        </w:rPr>
        <w:t>_____</w:t>
      </w:r>
    </w:p>
    <w:p w:rsidR="00DB499D" w:rsidRPr="00DB499D" w:rsidRDefault="00DB499D" w:rsidP="00DB499D">
      <w:pPr>
        <w:spacing w:line="240" w:lineRule="auto"/>
        <w:jc w:val="center"/>
        <w:rPr>
          <w:rFonts w:ascii="Times New Roman" w:eastAsia="Times New Roman" w:hAnsi="Times New Roman"/>
          <w:sz w:val="24"/>
          <w:szCs w:val="28"/>
        </w:rPr>
      </w:pPr>
      <w:r w:rsidRPr="00DB499D">
        <w:rPr>
          <w:rFonts w:ascii="Times New Roman" w:eastAsia="Times New Roman" w:hAnsi="Times New Roman"/>
          <w:i/>
          <w:sz w:val="24"/>
          <w:szCs w:val="28"/>
          <w:lang w:eastAsia="en-IN"/>
        </w:rPr>
        <w:t xml:space="preserve">(указывается </w:t>
      </w:r>
      <w:r>
        <w:rPr>
          <w:rFonts w:ascii="Times New Roman" w:eastAsia="Times New Roman" w:hAnsi="Times New Roman"/>
          <w:i/>
          <w:sz w:val="24"/>
          <w:szCs w:val="28"/>
          <w:lang w:eastAsia="en-IN"/>
        </w:rPr>
        <w:t>вид разрешенного использования земельного участка</w:t>
      </w:r>
      <w:r w:rsidRPr="00DB499D">
        <w:rPr>
          <w:rFonts w:ascii="Times New Roman" w:eastAsia="Times New Roman" w:hAnsi="Times New Roman"/>
          <w:i/>
          <w:sz w:val="24"/>
          <w:szCs w:val="28"/>
          <w:lang w:eastAsia="en-IN"/>
        </w:rPr>
        <w:t>)</w:t>
      </w:r>
    </w:p>
    <w:p w:rsidR="00DB499D" w:rsidRDefault="00DB499D" w:rsidP="00DB499D">
      <w:pPr>
        <w:spacing w:line="240" w:lineRule="auto"/>
        <w:rPr>
          <w:rFonts w:ascii="Times New Roman" w:eastAsia="Times New Roman" w:hAnsi="Times New Roman"/>
          <w:sz w:val="28"/>
          <w:szCs w:val="28"/>
          <w:lang w:eastAsia="en-IN"/>
        </w:rPr>
      </w:pPr>
      <w:proofErr w:type="gramStart"/>
      <w:r w:rsidRPr="00900EBF">
        <w:rPr>
          <w:rFonts w:ascii="Times New Roman" w:eastAsia="Times New Roman" w:hAnsi="Times New Roman"/>
          <w:sz w:val="28"/>
          <w:szCs w:val="28"/>
          <w:lang w:eastAsia="en-IN"/>
        </w:rPr>
        <w:t>расположенного</w:t>
      </w:r>
      <w:proofErr w:type="gramEnd"/>
      <w:r w:rsidRPr="00900EBF">
        <w:rPr>
          <w:rFonts w:ascii="Times New Roman" w:eastAsia="Times New Roman" w:hAnsi="Times New Roman"/>
          <w:sz w:val="28"/>
          <w:szCs w:val="28"/>
          <w:lang w:eastAsia="en-IN"/>
        </w:rPr>
        <w:t xml:space="preserve"> в территориальной зоне ______________</w:t>
      </w:r>
      <w:r>
        <w:rPr>
          <w:rFonts w:ascii="Times New Roman" w:eastAsia="Times New Roman" w:hAnsi="Times New Roman"/>
          <w:sz w:val="28"/>
          <w:szCs w:val="28"/>
          <w:lang w:eastAsia="en-IN"/>
        </w:rPr>
        <w:t>____________</w:t>
      </w:r>
      <w:r w:rsidRPr="00900EBF">
        <w:rPr>
          <w:rFonts w:ascii="Times New Roman" w:eastAsia="Times New Roman" w:hAnsi="Times New Roman"/>
          <w:sz w:val="28"/>
          <w:szCs w:val="28"/>
          <w:lang w:eastAsia="en-IN"/>
        </w:rPr>
        <w:t>_____</w:t>
      </w:r>
    </w:p>
    <w:p w:rsidR="00DB499D" w:rsidRPr="00DB499D" w:rsidRDefault="00DB499D" w:rsidP="00DB499D">
      <w:pPr>
        <w:spacing w:line="240" w:lineRule="auto"/>
        <w:jc w:val="center"/>
        <w:rPr>
          <w:rFonts w:ascii="Times New Roman" w:eastAsia="Times New Roman" w:hAnsi="Times New Roman"/>
          <w:sz w:val="24"/>
          <w:szCs w:val="28"/>
        </w:rPr>
      </w:pPr>
      <w:r w:rsidRPr="00DB499D">
        <w:rPr>
          <w:rFonts w:ascii="Times New Roman" w:eastAsia="Times New Roman" w:hAnsi="Times New Roman"/>
          <w:i/>
          <w:sz w:val="24"/>
          <w:szCs w:val="28"/>
          <w:lang w:eastAsia="en-IN"/>
        </w:rPr>
        <w:t>(указывается наименование территориальной зоны в соответствии с правилами землепользования и застройки)</w:t>
      </w:r>
    </w:p>
    <w:p w:rsidR="0053118F" w:rsidRDefault="00C06A69" w:rsidP="00E604C0">
      <w:pPr>
        <w:spacing w:after="0"/>
        <w:rPr>
          <w:rFonts w:ascii="Times New Roman" w:hAnsi="Times New Roman" w:cs="Times New Roman"/>
          <w:sz w:val="28"/>
          <w:szCs w:val="28"/>
        </w:rPr>
      </w:pPr>
      <w:r w:rsidRPr="004B3525">
        <w:rPr>
          <w:rFonts w:ascii="Times New Roman" w:hAnsi="Times New Roman" w:cs="Times New Roman"/>
          <w:sz w:val="26"/>
          <w:szCs w:val="26"/>
        </w:rPr>
        <w:t>планируемые отступы от границ земельного участка и</w:t>
      </w:r>
      <w:r w:rsidR="0053118F" w:rsidRPr="004B3525">
        <w:rPr>
          <w:rFonts w:ascii="Times New Roman" w:hAnsi="Times New Roman" w:cs="Times New Roman"/>
          <w:sz w:val="26"/>
          <w:szCs w:val="26"/>
        </w:rPr>
        <w:t xml:space="preserve"> процент застройки:_</w:t>
      </w:r>
      <w:r w:rsidR="004B3525">
        <w:rPr>
          <w:rFonts w:ascii="Times New Roman" w:hAnsi="Times New Roman" w:cs="Times New Roman"/>
          <w:sz w:val="26"/>
          <w:szCs w:val="26"/>
        </w:rPr>
        <w:t>_____</w:t>
      </w:r>
      <w:r w:rsidR="0053118F" w:rsidRPr="004B3525">
        <w:rPr>
          <w:rFonts w:ascii="Times New Roman" w:hAnsi="Times New Roman" w:cs="Times New Roman"/>
          <w:sz w:val="26"/>
          <w:szCs w:val="26"/>
        </w:rPr>
        <w:t>__</w:t>
      </w:r>
    </w:p>
    <w:p w:rsidR="00DB499D" w:rsidRDefault="00C06A69" w:rsidP="004B3525">
      <w:pPr>
        <w:spacing w:after="0"/>
        <w:jc w:val="center"/>
        <w:rPr>
          <w:rFonts w:ascii="Times New Roman" w:hAnsi="Times New Roman" w:cs="Times New Roman"/>
          <w:sz w:val="28"/>
          <w:szCs w:val="28"/>
        </w:rPr>
      </w:pPr>
      <w:r w:rsidRPr="00C06A69">
        <w:rPr>
          <w:rFonts w:ascii="Times New Roman" w:hAnsi="Times New Roman" w:cs="Times New Roman"/>
          <w:sz w:val="28"/>
          <w:szCs w:val="28"/>
        </w:rPr>
        <w:t>_____________________________________________________________________________</w:t>
      </w:r>
      <w:r w:rsidR="004B3525">
        <w:rPr>
          <w:rFonts w:ascii="Times New Roman" w:hAnsi="Times New Roman" w:cs="Times New Roman"/>
          <w:sz w:val="28"/>
          <w:szCs w:val="28"/>
        </w:rPr>
        <w:t>_______________________________________________________</w:t>
      </w:r>
      <w:r w:rsidRPr="00C06A69">
        <w:rPr>
          <w:rFonts w:ascii="Times New Roman" w:hAnsi="Times New Roman" w:cs="Times New Roman"/>
          <w:sz w:val="28"/>
          <w:szCs w:val="28"/>
        </w:rPr>
        <w:t xml:space="preserve"> _____________________________________________</w:t>
      </w:r>
      <w:r w:rsidR="004B3525">
        <w:rPr>
          <w:rFonts w:ascii="Times New Roman" w:hAnsi="Times New Roman" w:cs="Times New Roman"/>
          <w:sz w:val="28"/>
          <w:szCs w:val="28"/>
        </w:rPr>
        <w:t>____________________</w:t>
      </w:r>
    </w:p>
    <w:p w:rsidR="004B3525" w:rsidRDefault="00C06A69" w:rsidP="004B3525">
      <w:pPr>
        <w:spacing w:after="0"/>
        <w:jc w:val="center"/>
        <w:rPr>
          <w:rFonts w:ascii="Times New Roman" w:hAnsi="Times New Roman" w:cs="Times New Roman"/>
          <w:sz w:val="28"/>
          <w:szCs w:val="28"/>
        </w:rPr>
      </w:pPr>
      <w:r w:rsidRPr="004B3525">
        <w:rPr>
          <w:rFonts w:ascii="Times New Roman" w:hAnsi="Times New Roman" w:cs="Times New Roman"/>
          <w:sz w:val="26"/>
          <w:szCs w:val="26"/>
        </w:rPr>
        <w:lastRenderedPageBreak/>
        <w:t>параметры объектов капитального строительства планир</w:t>
      </w:r>
      <w:r w:rsidR="004B3525" w:rsidRPr="004B3525">
        <w:rPr>
          <w:rFonts w:ascii="Times New Roman" w:hAnsi="Times New Roman" w:cs="Times New Roman"/>
          <w:sz w:val="26"/>
          <w:szCs w:val="26"/>
        </w:rPr>
        <w:t>уемых к строительству</w:t>
      </w:r>
      <w:r w:rsidR="00DB499D" w:rsidRPr="004B3525">
        <w:rPr>
          <w:rFonts w:ascii="Times New Roman" w:hAnsi="Times New Roman" w:cs="Times New Roman"/>
          <w:sz w:val="26"/>
          <w:szCs w:val="26"/>
        </w:rPr>
        <w:t>реконструкции</w:t>
      </w:r>
      <w:r w:rsidR="004B3525" w:rsidRPr="004B3525">
        <w:rPr>
          <w:rFonts w:ascii="Times New Roman" w:hAnsi="Times New Roman" w:cs="Times New Roman"/>
          <w:sz w:val="26"/>
          <w:szCs w:val="26"/>
        </w:rPr>
        <w:t>:___</w:t>
      </w:r>
      <w:r w:rsidRPr="004B3525">
        <w:rPr>
          <w:rFonts w:ascii="Times New Roman" w:hAnsi="Times New Roman" w:cs="Times New Roman"/>
          <w:sz w:val="26"/>
          <w:szCs w:val="26"/>
        </w:rPr>
        <w:t>_____________________________________________________________________________</w:t>
      </w:r>
      <w:r w:rsidR="004B3525" w:rsidRPr="004B3525">
        <w:rPr>
          <w:rFonts w:ascii="Times New Roman" w:hAnsi="Times New Roman" w:cs="Times New Roman"/>
          <w:sz w:val="26"/>
          <w:szCs w:val="26"/>
        </w:rPr>
        <w:t>______________________________</w:t>
      </w:r>
      <w:r w:rsidR="004B3525">
        <w:rPr>
          <w:rFonts w:ascii="Times New Roman" w:hAnsi="Times New Roman" w:cs="Times New Roman"/>
          <w:sz w:val="26"/>
          <w:szCs w:val="26"/>
        </w:rPr>
        <w:t>__________</w:t>
      </w:r>
      <w:r w:rsidR="00DB499D">
        <w:rPr>
          <w:rFonts w:ascii="Times New Roman" w:hAnsi="Times New Roman" w:cs="Times New Roman"/>
          <w:sz w:val="26"/>
          <w:szCs w:val="26"/>
        </w:rPr>
        <w:t>_________</w:t>
      </w:r>
      <w:r w:rsidRPr="004B3525">
        <w:rPr>
          <w:rFonts w:ascii="Times New Roman" w:hAnsi="Times New Roman" w:cs="Times New Roman"/>
          <w:sz w:val="26"/>
          <w:szCs w:val="26"/>
        </w:rPr>
        <w:t xml:space="preserve">, </w:t>
      </w:r>
      <w:r w:rsidRPr="00DB499D">
        <w:rPr>
          <w:rFonts w:ascii="Times New Roman" w:hAnsi="Times New Roman" w:cs="Times New Roman"/>
          <w:i/>
          <w:sz w:val="24"/>
          <w:szCs w:val="24"/>
        </w:rPr>
        <w:t>(высота, количество этажей, площади, показатели производственной мощности, объема) инженерно-техническое</w:t>
      </w:r>
      <w:r w:rsidRPr="004B3525">
        <w:rPr>
          <w:rFonts w:ascii="Times New Roman" w:hAnsi="Times New Roman" w:cs="Times New Roman"/>
          <w:sz w:val="26"/>
          <w:szCs w:val="26"/>
        </w:rPr>
        <w:t>обеспечение:__________</w:t>
      </w:r>
      <w:r w:rsidR="004B3525" w:rsidRPr="004B3525">
        <w:rPr>
          <w:rFonts w:ascii="Times New Roman" w:hAnsi="Times New Roman" w:cs="Times New Roman"/>
          <w:sz w:val="26"/>
          <w:szCs w:val="26"/>
        </w:rPr>
        <w:t>_______________________________________________________________________________________________________________</w:t>
      </w:r>
      <w:r w:rsidR="004B3525">
        <w:rPr>
          <w:rFonts w:ascii="Times New Roman" w:hAnsi="Times New Roman" w:cs="Times New Roman"/>
          <w:sz w:val="26"/>
          <w:szCs w:val="26"/>
        </w:rPr>
        <w:t>__________,</w:t>
      </w:r>
      <w:r w:rsidRPr="004B3525">
        <w:rPr>
          <w:rFonts w:ascii="Times New Roman" w:hAnsi="Times New Roman" w:cs="Times New Roman"/>
          <w:sz w:val="26"/>
          <w:szCs w:val="26"/>
        </w:rPr>
        <w:t xml:space="preserve"> в связи с_________________________________</w:t>
      </w:r>
      <w:r w:rsidR="004B3525" w:rsidRPr="004B3525">
        <w:rPr>
          <w:rFonts w:ascii="Times New Roman" w:hAnsi="Times New Roman" w:cs="Times New Roman"/>
          <w:sz w:val="26"/>
          <w:szCs w:val="26"/>
        </w:rPr>
        <w:t>______</w:t>
      </w:r>
      <w:r w:rsidRPr="004B3525">
        <w:rPr>
          <w:rFonts w:ascii="Times New Roman" w:hAnsi="Times New Roman" w:cs="Times New Roman"/>
          <w:sz w:val="26"/>
          <w:szCs w:val="26"/>
        </w:rPr>
        <w:t>___</w:t>
      </w:r>
      <w:r w:rsidR="004B3525" w:rsidRPr="004B3525">
        <w:rPr>
          <w:rFonts w:ascii="Times New Roman" w:hAnsi="Times New Roman" w:cs="Times New Roman"/>
          <w:sz w:val="26"/>
          <w:szCs w:val="26"/>
        </w:rPr>
        <w:t>_________________</w:t>
      </w:r>
      <w:r w:rsidRPr="004B3525">
        <w:rPr>
          <w:rFonts w:ascii="Times New Roman" w:hAnsi="Times New Roman" w:cs="Times New Roman"/>
          <w:sz w:val="20"/>
          <w:szCs w:val="20"/>
        </w:rPr>
        <w:t>(основания для обращения за разрешением на отклонение *)</w:t>
      </w:r>
    </w:p>
    <w:p w:rsidR="004B3525" w:rsidRPr="004B3525" w:rsidRDefault="00C06A69" w:rsidP="004B3525">
      <w:pPr>
        <w:spacing w:after="0"/>
        <w:ind w:firstLine="708"/>
        <w:jc w:val="both"/>
        <w:rPr>
          <w:rFonts w:ascii="Times New Roman" w:hAnsi="Times New Roman" w:cs="Times New Roman"/>
          <w:sz w:val="26"/>
          <w:szCs w:val="26"/>
        </w:rPr>
      </w:pPr>
      <w:r w:rsidRPr="004B3525">
        <w:rPr>
          <w:rFonts w:ascii="Times New Roman" w:hAnsi="Times New Roman" w:cs="Times New Roman"/>
          <w:sz w:val="26"/>
          <w:szCs w:val="26"/>
        </w:rPr>
        <w:t>Настоящим заявлением подтверждаю свое согласие нести расходы, связанные с организацией и проведением публичных слушаний по отклонению от предельных параметров</w:t>
      </w:r>
      <w:r w:rsidR="004B3525" w:rsidRPr="004B3525">
        <w:rPr>
          <w:rFonts w:ascii="Times New Roman" w:hAnsi="Times New Roman" w:cs="Times New Roman"/>
          <w:sz w:val="26"/>
          <w:szCs w:val="26"/>
        </w:rPr>
        <w:t>.</w:t>
      </w:r>
    </w:p>
    <w:p w:rsidR="004B3525" w:rsidRDefault="00C06A69" w:rsidP="004B3525">
      <w:pPr>
        <w:spacing w:after="0"/>
        <w:ind w:firstLine="708"/>
        <w:jc w:val="both"/>
        <w:rPr>
          <w:rFonts w:ascii="Times New Roman" w:hAnsi="Times New Roman" w:cs="Times New Roman"/>
          <w:sz w:val="28"/>
          <w:szCs w:val="28"/>
        </w:rPr>
      </w:pPr>
      <w:r w:rsidRPr="00C06A69">
        <w:rPr>
          <w:rFonts w:ascii="Times New Roman" w:hAnsi="Times New Roman" w:cs="Times New Roman"/>
          <w:sz w:val="28"/>
          <w:szCs w:val="28"/>
        </w:rPr>
        <w:t xml:space="preserve"> ____________________ __________________ </w:t>
      </w:r>
    </w:p>
    <w:p w:rsid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(подпись) (дата). </w:t>
      </w:r>
    </w:p>
    <w:p w:rsidR="004B3525" w:rsidRPr="004B3525" w:rsidRDefault="004B3525" w:rsidP="004B3525">
      <w:pPr>
        <w:spacing w:after="0"/>
        <w:ind w:firstLine="708"/>
        <w:jc w:val="both"/>
        <w:rPr>
          <w:rFonts w:ascii="Times New Roman" w:hAnsi="Times New Roman" w:cs="Times New Roman"/>
          <w:sz w:val="20"/>
          <w:szCs w:val="20"/>
        </w:rPr>
      </w:pPr>
    </w:p>
    <w:p w:rsidR="004B3525" w:rsidRPr="004B3525" w:rsidRDefault="00C06A69" w:rsidP="004B3525">
      <w:pPr>
        <w:spacing w:after="0"/>
        <w:ind w:firstLine="708"/>
        <w:jc w:val="both"/>
        <w:rPr>
          <w:rFonts w:ascii="Times New Roman" w:hAnsi="Times New Roman" w:cs="Times New Roman"/>
          <w:b/>
          <w:sz w:val="20"/>
          <w:szCs w:val="20"/>
        </w:rPr>
      </w:pPr>
      <w:r w:rsidRPr="004B3525">
        <w:rPr>
          <w:rFonts w:ascii="Times New Roman" w:hAnsi="Times New Roman" w:cs="Times New Roman"/>
          <w:b/>
          <w:sz w:val="20"/>
          <w:szCs w:val="20"/>
        </w:rPr>
        <w:t xml:space="preserve">Сведения о Заявителе: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1) копия паспорта для граждан;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копия паспорта для граждан, осуществляющих предпринимательскую деятельность, свидетельство о внесении в единый государственный реестр предпринимателей, свидетельство о постановке на налоговый учет;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копия свидетельства о государственной регистрации юридического лица и учредительные документы со всеми зарегистрированными изменениями и дополнениями к нему;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2) копия документа, удостоверяющего полномочия представителя, в случае если заявление и документы предоставляются лицом уполномоченным заявителем. </w:t>
      </w:r>
    </w:p>
    <w:p w:rsidR="004B3525" w:rsidRPr="004B3525" w:rsidRDefault="00C06A69" w:rsidP="004B3525">
      <w:pPr>
        <w:spacing w:after="0"/>
        <w:ind w:firstLine="708"/>
        <w:jc w:val="both"/>
        <w:rPr>
          <w:rFonts w:ascii="Times New Roman" w:hAnsi="Times New Roman" w:cs="Times New Roman"/>
          <w:b/>
          <w:sz w:val="20"/>
          <w:szCs w:val="20"/>
        </w:rPr>
      </w:pPr>
      <w:r w:rsidRPr="004B3525">
        <w:rPr>
          <w:rFonts w:ascii="Times New Roman" w:hAnsi="Times New Roman" w:cs="Times New Roman"/>
          <w:b/>
          <w:sz w:val="20"/>
          <w:szCs w:val="20"/>
        </w:rPr>
        <w:t xml:space="preserve">Перечень предоставленных документов: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 документы, удостоверяющие право заявителя на земельный участок и (или) объект капитального строительства (нотариально заверенная копия);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 кадастровая выписка о земельном участке (оригинал); - технический паспорт объекта капитального строительства (при наличии на земельном участке объекта капитального строительства);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 градостроительный план земельного участка. </w:t>
      </w:r>
    </w:p>
    <w:p w:rsidR="004B3525" w:rsidRDefault="00C06A69" w:rsidP="004B3525">
      <w:pPr>
        <w:spacing w:after="0"/>
        <w:ind w:firstLine="708"/>
        <w:jc w:val="both"/>
        <w:rPr>
          <w:rFonts w:ascii="Times New Roman" w:hAnsi="Times New Roman" w:cs="Times New Roman"/>
          <w:sz w:val="28"/>
          <w:szCs w:val="28"/>
        </w:rPr>
      </w:pPr>
      <w:r w:rsidRPr="00C06A69">
        <w:rPr>
          <w:rFonts w:ascii="Times New Roman" w:hAnsi="Times New Roman" w:cs="Times New Roman"/>
          <w:sz w:val="28"/>
          <w:szCs w:val="28"/>
        </w:rPr>
        <w:t xml:space="preserve">____________________ __________________ </w:t>
      </w:r>
    </w:p>
    <w:p w:rsid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(подпись) (дата). </w:t>
      </w:r>
    </w:p>
    <w:p w:rsidR="004B3525" w:rsidRPr="004B3525" w:rsidRDefault="004B3525" w:rsidP="004B3525">
      <w:pPr>
        <w:spacing w:after="0"/>
        <w:ind w:firstLine="708"/>
        <w:jc w:val="both"/>
        <w:rPr>
          <w:rFonts w:ascii="Times New Roman" w:hAnsi="Times New Roman" w:cs="Times New Roman"/>
          <w:sz w:val="20"/>
          <w:szCs w:val="20"/>
        </w:rPr>
      </w:pP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Подтверждаю свое согласие на обработку персональных данных, в том числе в автоматизированном режиме: сбор, систематизацию, накопление, хранение, уточнение, (обновление, изменение), уничтожение, использование, распространение (в том числе передача), а также иных действий совершаемых </w:t>
      </w:r>
      <w:r w:rsidR="00BB14AC">
        <w:rPr>
          <w:rFonts w:ascii="Times New Roman" w:hAnsi="Times New Roman" w:cs="Times New Roman"/>
          <w:sz w:val="20"/>
          <w:szCs w:val="20"/>
        </w:rPr>
        <w:t>Комиссией</w:t>
      </w:r>
      <w:r w:rsidRPr="004B3525">
        <w:rPr>
          <w:rFonts w:ascii="Times New Roman" w:hAnsi="Times New Roman" w:cs="Times New Roman"/>
          <w:sz w:val="20"/>
          <w:szCs w:val="20"/>
        </w:rPr>
        <w:t xml:space="preserve"> в целях предоставления муниципальных услуг и исполнения своих прав и обязанностей в рамках своих полномочий. </w:t>
      </w:r>
    </w:p>
    <w:p w:rsidR="004B3525" w:rsidRDefault="00C06A69" w:rsidP="004B3525">
      <w:pPr>
        <w:spacing w:after="0"/>
        <w:ind w:firstLine="708"/>
        <w:jc w:val="both"/>
        <w:rPr>
          <w:rFonts w:ascii="Times New Roman" w:hAnsi="Times New Roman" w:cs="Times New Roman"/>
          <w:sz w:val="28"/>
          <w:szCs w:val="28"/>
        </w:rPr>
      </w:pPr>
      <w:r w:rsidRPr="00C06A69">
        <w:rPr>
          <w:rFonts w:ascii="Times New Roman" w:hAnsi="Times New Roman" w:cs="Times New Roman"/>
          <w:sz w:val="28"/>
          <w:szCs w:val="28"/>
        </w:rPr>
        <w:t xml:space="preserve">__________________ __________________ </w:t>
      </w:r>
    </w:p>
    <w:p w:rsidR="004B3525" w:rsidRPr="004B3525" w:rsidRDefault="00C06A69" w:rsidP="004B3525">
      <w:pPr>
        <w:spacing w:after="0"/>
        <w:ind w:firstLine="708"/>
        <w:jc w:val="both"/>
        <w:rPr>
          <w:rFonts w:ascii="Times New Roman" w:hAnsi="Times New Roman" w:cs="Times New Roman"/>
          <w:sz w:val="20"/>
          <w:szCs w:val="20"/>
        </w:rPr>
      </w:pPr>
      <w:r w:rsidRPr="004B3525">
        <w:rPr>
          <w:rFonts w:ascii="Times New Roman" w:hAnsi="Times New Roman" w:cs="Times New Roman"/>
          <w:sz w:val="20"/>
          <w:szCs w:val="20"/>
        </w:rPr>
        <w:t xml:space="preserve">(подпись) (дата). </w:t>
      </w:r>
    </w:p>
    <w:p w:rsidR="004B3525" w:rsidRPr="004B3525" w:rsidRDefault="00C06A69" w:rsidP="004B3525">
      <w:pPr>
        <w:spacing w:after="0"/>
        <w:ind w:firstLine="708"/>
        <w:jc w:val="both"/>
        <w:rPr>
          <w:rFonts w:ascii="Times New Roman" w:hAnsi="Times New Roman" w:cs="Times New Roman"/>
          <w:b/>
          <w:sz w:val="18"/>
          <w:szCs w:val="18"/>
        </w:rPr>
      </w:pPr>
      <w:r w:rsidRPr="004B3525">
        <w:rPr>
          <w:rFonts w:ascii="Times New Roman" w:hAnsi="Times New Roman" w:cs="Times New Roman"/>
          <w:b/>
          <w:sz w:val="18"/>
          <w:szCs w:val="18"/>
        </w:rPr>
        <w:t xml:space="preserve">Подлинный экземпляр предоставляется для обозрения и две копии. </w:t>
      </w:r>
    </w:p>
    <w:p w:rsidR="004B3525" w:rsidRPr="004B3525" w:rsidRDefault="00C06A69" w:rsidP="004B3525">
      <w:pPr>
        <w:spacing w:after="0"/>
        <w:ind w:firstLine="708"/>
        <w:jc w:val="both"/>
        <w:rPr>
          <w:rFonts w:ascii="Times New Roman" w:hAnsi="Times New Roman" w:cs="Times New Roman"/>
          <w:sz w:val="18"/>
          <w:szCs w:val="18"/>
          <w:u w:val="single"/>
        </w:rPr>
      </w:pPr>
      <w:r w:rsidRPr="004B3525">
        <w:rPr>
          <w:rFonts w:ascii="Times New Roman" w:hAnsi="Times New Roman" w:cs="Times New Roman"/>
          <w:b/>
          <w:sz w:val="18"/>
          <w:szCs w:val="18"/>
          <w:u w:val="single"/>
        </w:rPr>
        <w:t>*</w:t>
      </w:r>
      <w:r w:rsidRPr="004B3525">
        <w:rPr>
          <w:rFonts w:ascii="Times New Roman" w:hAnsi="Times New Roman" w:cs="Times New Roman"/>
          <w:sz w:val="18"/>
          <w:szCs w:val="18"/>
          <w:u w:val="single"/>
        </w:rPr>
        <w:t xml:space="preserve"> пункт 1 статьи 40. Отклонение от предельных параметров разрешенного строительства, реконструкции объектов капитального строительства </w:t>
      </w:r>
    </w:p>
    <w:p w:rsidR="004B3525" w:rsidRPr="004B3525" w:rsidRDefault="00C06A69" w:rsidP="004B3525">
      <w:pPr>
        <w:spacing w:after="0"/>
        <w:ind w:firstLine="708"/>
        <w:jc w:val="both"/>
        <w:rPr>
          <w:rFonts w:ascii="Times New Roman" w:hAnsi="Times New Roman" w:cs="Times New Roman"/>
          <w:sz w:val="18"/>
          <w:szCs w:val="18"/>
        </w:rPr>
      </w:pPr>
      <w:r w:rsidRPr="004B3525">
        <w:rPr>
          <w:rFonts w:ascii="Times New Roman" w:hAnsi="Times New Roman" w:cs="Times New Roman"/>
          <w:sz w:val="18"/>
          <w:szCs w:val="1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roofErr w:type="gramStart"/>
      <w:r w:rsidRPr="004B3525">
        <w:rPr>
          <w:rFonts w:ascii="Times New Roman" w:hAnsi="Times New Roman" w:cs="Times New Roman"/>
          <w:sz w:val="18"/>
          <w:szCs w:val="18"/>
        </w:rPr>
        <w:t xml:space="preserve">.» </w:t>
      </w:r>
      <w:proofErr w:type="gramEnd"/>
    </w:p>
    <w:p w:rsidR="004B3525" w:rsidRPr="004B3525" w:rsidRDefault="00C06A69" w:rsidP="004B3525">
      <w:pPr>
        <w:spacing w:after="0"/>
        <w:ind w:firstLine="708"/>
        <w:jc w:val="both"/>
        <w:rPr>
          <w:rFonts w:ascii="Times New Roman" w:hAnsi="Times New Roman" w:cs="Times New Roman"/>
          <w:sz w:val="18"/>
          <w:szCs w:val="18"/>
          <w:u w:val="single"/>
        </w:rPr>
      </w:pPr>
      <w:r w:rsidRPr="004B3525">
        <w:rPr>
          <w:rFonts w:ascii="Times New Roman" w:hAnsi="Times New Roman" w:cs="Times New Roman"/>
          <w:sz w:val="18"/>
          <w:szCs w:val="18"/>
          <w:u w:val="single"/>
        </w:rPr>
        <w:t xml:space="preserve">*пункт 1 статьи 38 Градостроительного кодекса РФ: </w:t>
      </w:r>
    </w:p>
    <w:p w:rsidR="004B3525" w:rsidRPr="004B3525" w:rsidRDefault="00C06A69" w:rsidP="004B3525">
      <w:pPr>
        <w:spacing w:after="0"/>
        <w:ind w:firstLine="708"/>
        <w:jc w:val="both"/>
        <w:rPr>
          <w:rFonts w:ascii="Times New Roman" w:hAnsi="Times New Roman" w:cs="Times New Roman"/>
          <w:sz w:val="18"/>
          <w:szCs w:val="18"/>
        </w:rPr>
      </w:pPr>
      <w:r w:rsidRPr="004B3525">
        <w:rPr>
          <w:rFonts w:ascii="Times New Roman" w:hAnsi="Times New Roman" w:cs="Times New Roman"/>
          <w:sz w:val="18"/>
          <w:szCs w:val="18"/>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 </w:t>
      </w:r>
    </w:p>
    <w:p w:rsidR="004B3525" w:rsidRPr="004B3525" w:rsidRDefault="00C06A69" w:rsidP="004B3525">
      <w:pPr>
        <w:spacing w:after="0"/>
        <w:ind w:firstLine="708"/>
        <w:jc w:val="both"/>
        <w:rPr>
          <w:rFonts w:ascii="Times New Roman" w:hAnsi="Times New Roman" w:cs="Times New Roman"/>
          <w:sz w:val="18"/>
          <w:szCs w:val="18"/>
        </w:rPr>
      </w:pPr>
      <w:r w:rsidRPr="004B3525">
        <w:rPr>
          <w:rFonts w:ascii="Times New Roman" w:hAnsi="Times New Roman" w:cs="Times New Roman"/>
          <w:sz w:val="18"/>
          <w:szCs w:val="18"/>
        </w:rPr>
        <w:lastRenderedPageBreak/>
        <w:t xml:space="preserve">1) предельные (минимальные и (или) максимальные) размеры земельных участков, в том числе их площадь; </w:t>
      </w:r>
    </w:p>
    <w:p w:rsidR="004B3525" w:rsidRPr="004B3525" w:rsidRDefault="00C06A69" w:rsidP="004B3525">
      <w:pPr>
        <w:spacing w:after="0"/>
        <w:ind w:firstLine="708"/>
        <w:jc w:val="both"/>
        <w:rPr>
          <w:rFonts w:ascii="Times New Roman" w:hAnsi="Times New Roman" w:cs="Times New Roman"/>
          <w:sz w:val="18"/>
          <w:szCs w:val="18"/>
        </w:rPr>
      </w:pPr>
      <w:r w:rsidRPr="004B3525">
        <w:rPr>
          <w:rFonts w:ascii="Times New Roman" w:hAnsi="Times New Roman" w:cs="Times New Roman"/>
          <w:sz w:val="18"/>
          <w:szCs w:val="18"/>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B3525" w:rsidRPr="004B3525" w:rsidRDefault="00C06A69" w:rsidP="004B3525">
      <w:pPr>
        <w:spacing w:after="0"/>
        <w:ind w:left="708"/>
        <w:jc w:val="both"/>
        <w:rPr>
          <w:rFonts w:ascii="Times New Roman" w:hAnsi="Times New Roman" w:cs="Times New Roman"/>
          <w:sz w:val="18"/>
          <w:szCs w:val="18"/>
        </w:rPr>
      </w:pPr>
      <w:r w:rsidRPr="004B3525">
        <w:rPr>
          <w:rFonts w:ascii="Times New Roman" w:hAnsi="Times New Roman" w:cs="Times New Roman"/>
          <w:sz w:val="18"/>
          <w:szCs w:val="18"/>
        </w:rPr>
        <w:t>3) предельное количество этажей или предельную высоту зданий, строений, сооружений; 4) максимальный процент застройки в границах земел</w:t>
      </w:r>
      <w:r w:rsidR="004B3525" w:rsidRPr="004B3525">
        <w:rPr>
          <w:rFonts w:ascii="Times New Roman" w:hAnsi="Times New Roman" w:cs="Times New Roman"/>
          <w:sz w:val="18"/>
          <w:szCs w:val="18"/>
        </w:rPr>
        <w:t>ьного участка, определяемый как</w:t>
      </w:r>
    </w:p>
    <w:p w:rsidR="004B3525" w:rsidRPr="004B3525" w:rsidRDefault="00C06A69" w:rsidP="004B3525">
      <w:pPr>
        <w:spacing w:after="0"/>
        <w:jc w:val="both"/>
        <w:rPr>
          <w:rFonts w:ascii="Times New Roman" w:hAnsi="Times New Roman" w:cs="Times New Roman"/>
          <w:sz w:val="18"/>
          <w:szCs w:val="18"/>
        </w:rPr>
      </w:pPr>
      <w:r w:rsidRPr="004B3525">
        <w:rPr>
          <w:rFonts w:ascii="Times New Roman" w:hAnsi="Times New Roman" w:cs="Times New Roman"/>
          <w:sz w:val="18"/>
          <w:szCs w:val="18"/>
        </w:rPr>
        <w:t xml:space="preserve">отношение суммарной площади земельного участка, которая может быть застроена, ко всей площади земельного участка; </w:t>
      </w:r>
    </w:p>
    <w:p w:rsidR="00614D23" w:rsidRPr="004B3525" w:rsidRDefault="00C06A69" w:rsidP="00E416D7">
      <w:pPr>
        <w:spacing w:after="0"/>
        <w:ind w:left="708"/>
        <w:jc w:val="both"/>
        <w:rPr>
          <w:rFonts w:ascii="Times New Roman" w:hAnsi="Times New Roman" w:cs="Times New Roman"/>
          <w:sz w:val="18"/>
          <w:szCs w:val="18"/>
        </w:rPr>
      </w:pPr>
      <w:r w:rsidRPr="004B3525">
        <w:rPr>
          <w:rFonts w:ascii="Times New Roman" w:hAnsi="Times New Roman" w:cs="Times New Roman"/>
          <w:sz w:val="18"/>
          <w:szCs w:val="18"/>
        </w:rPr>
        <w:t>5) иные показатели</w:t>
      </w:r>
      <w:proofErr w:type="gramStart"/>
      <w:r w:rsidRPr="004B3525">
        <w:rPr>
          <w:rFonts w:ascii="Times New Roman" w:hAnsi="Times New Roman" w:cs="Times New Roman"/>
          <w:sz w:val="18"/>
          <w:szCs w:val="18"/>
        </w:rPr>
        <w:t xml:space="preserve">.» </w:t>
      </w:r>
      <w:proofErr w:type="gramEnd"/>
    </w:p>
    <w:sectPr w:rsidR="00614D23" w:rsidRPr="004B3525" w:rsidSect="005F279D">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392" w:rsidRDefault="00B12392" w:rsidP="009D5375">
      <w:pPr>
        <w:spacing w:after="0" w:line="240" w:lineRule="auto"/>
      </w:pPr>
      <w:r>
        <w:separator/>
      </w:r>
    </w:p>
  </w:endnote>
  <w:endnote w:type="continuationSeparator" w:id="1">
    <w:p w:rsidR="00B12392" w:rsidRDefault="00B12392" w:rsidP="009D53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Lucida Grande CY">
    <w:altName w:val="Lucida Console"/>
    <w:panose1 w:val="00000000000000000000"/>
    <w:charset w:val="59"/>
    <w:family w:val="auto"/>
    <w:notTrueType/>
    <w:pitch w:val="variable"/>
    <w:sig w:usb0="00000001"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392" w:rsidRDefault="00B12392" w:rsidP="009D5375">
      <w:pPr>
        <w:spacing w:after="0" w:line="240" w:lineRule="auto"/>
      </w:pPr>
      <w:r>
        <w:separator/>
      </w:r>
    </w:p>
  </w:footnote>
  <w:footnote w:type="continuationSeparator" w:id="1">
    <w:p w:rsidR="00B12392" w:rsidRDefault="00B12392" w:rsidP="009D53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0409326"/>
      <w:docPartObj>
        <w:docPartGallery w:val="Page Numbers (Top of Page)"/>
        <w:docPartUnique/>
      </w:docPartObj>
    </w:sdtPr>
    <w:sdtContent>
      <w:p w:rsidR="00B12392" w:rsidRDefault="00B12392">
        <w:pPr>
          <w:pStyle w:val="a8"/>
          <w:jc w:val="center"/>
        </w:pPr>
        <w:fldSimple w:instr="PAGE   \* MERGEFORMAT">
          <w:r>
            <w:rPr>
              <w:noProof/>
            </w:rPr>
            <w:t>40</w:t>
          </w:r>
        </w:fldSimple>
      </w:p>
    </w:sdtContent>
  </w:sdt>
  <w:p w:rsidR="00B12392" w:rsidRDefault="00B12392">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useFELayout/>
  </w:compat>
  <w:rsids>
    <w:rsidRoot w:val="00C06A69"/>
    <w:rsid w:val="000048BF"/>
    <w:rsid w:val="00046081"/>
    <w:rsid w:val="000567C3"/>
    <w:rsid w:val="00074480"/>
    <w:rsid w:val="000B7DF1"/>
    <w:rsid w:val="000D7F23"/>
    <w:rsid w:val="001319E3"/>
    <w:rsid w:val="00146DAA"/>
    <w:rsid w:val="00170B3E"/>
    <w:rsid w:val="001B1FD1"/>
    <w:rsid w:val="001F3E95"/>
    <w:rsid w:val="00225987"/>
    <w:rsid w:val="002336CE"/>
    <w:rsid w:val="00246A33"/>
    <w:rsid w:val="00254692"/>
    <w:rsid w:val="002A47EB"/>
    <w:rsid w:val="002B0FFA"/>
    <w:rsid w:val="002E1175"/>
    <w:rsid w:val="0030031E"/>
    <w:rsid w:val="003024F5"/>
    <w:rsid w:val="00337A36"/>
    <w:rsid w:val="00356E03"/>
    <w:rsid w:val="00377009"/>
    <w:rsid w:val="003A7E95"/>
    <w:rsid w:val="003B0F2A"/>
    <w:rsid w:val="003D1D4F"/>
    <w:rsid w:val="003F6282"/>
    <w:rsid w:val="004106A1"/>
    <w:rsid w:val="00412972"/>
    <w:rsid w:val="00420982"/>
    <w:rsid w:val="00425C6D"/>
    <w:rsid w:val="00471F18"/>
    <w:rsid w:val="00475A79"/>
    <w:rsid w:val="004766EE"/>
    <w:rsid w:val="0048027C"/>
    <w:rsid w:val="00481C68"/>
    <w:rsid w:val="004945F0"/>
    <w:rsid w:val="004B3525"/>
    <w:rsid w:val="004E73A9"/>
    <w:rsid w:val="00506953"/>
    <w:rsid w:val="00507DF1"/>
    <w:rsid w:val="0053118F"/>
    <w:rsid w:val="00557C04"/>
    <w:rsid w:val="00565031"/>
    <w:rsid w:val="005737DD"/>
    <w:rsid w:val="005A7094"/>
    <w:rsid w:val="005C776A"/>
    <w:rsid w:val="005F279D"/>
    <w:rsid w:val="006021FF"/>
    <w:rsid w:val="006137E3"/>
    <w:rsid w:val="00614D23"/>
    <w:rsid w:val="0062559E"/>
    <w:rsid w:val="00664799"/>
    <w:rsid w:val="0067687F"/>
    <w:rsid w:val="00677731"/>
    <w:rsid w:val="006A4D6E"/>
    <w:rsid w:val="006D51CB"/>
    <w:rsid w:val="007545EB"/>
    <w:rsid w:val="00767E4D"/>
    <w:rsid w:val="00780BBC"/>
    <w:rsid w:val="007A4B8E"/>
    <w:rsid w:val="007B6033"/>
    <w:rsid w:val="007D32B8"/>
    <w:rsid w:val="00806252"/>
    <w:rsid w:val="00851FD3"/>
    <w:rsid w:val="00853666"/>
    <w:rsid w:val="00872B2E"/>
    <w:rsid w:val="008747EF"/>
    <w:rsid w:val="00887219"/>
    <w:rsid w:val="008D779D"/>
    <w:rsid w:val="008F1273"/>
    <w:rsid w:val="008F5DCB"/>
    <w:rsid w:val="0093010C"/>
    <w:rsid w:val="0093772B"/>
    <w:rsid w:val="00951BEC"/>
    <w:rsid w:val="00952F41"/>
    <w:rsid w:val="00996F60"/>
    <w:rsid w:val="009A0D7C"/>
    <w:rsid w:val="009C0EEA"/>
    <w:rsid w:val="009D5375"/>
    <w:rsid w:val="009D6EDD"/>
    <w:rsid w:val="009E458D"/>
    <w:rsid w:val="009E7D2B"/>
    <w:rsid w:val="00A24DB5"/>
    <w:rsid w:val="00A27B6F"/>
    <w:rsid w:val="00A56B3D"/>
    <w:rsid w:val="00A93A9F"/>
    <w:rsid w:val="00AB2DCB"/>
    <w:rsid w:val="00AD43F7"/>
    <w:rsid w:val="00B12392"/>
    <w:rsid w:val="00B72758"/>
    <w:rsid w:val="00B821D0"/>
    <w:rsid w:val="00BB14AC"/>
    <w:rsid w:val="00BF1C3B"/>
    <w:rsid w:val="00C06A69"/>
    <w:rsid w:val="00C22DA7"/>
    <w:rsid w:val="00C248DF"/>
    <w:rsid w:val="00C25AD5"/>
    <w:rsid w:val="00C30A32"/>
    <w:rsid w:val="00C7514F"/>
    <w:rsid w:val="00C91C74"/>
    <w:rsid w:val="00C932C3"/>
    <w:rsid w:val="00CB01F9"/>
    <w:rsid w:val="00D0239E"/>
    <w:rsid w:val="00D83F2A"/>
    <w:rsid w:val="00DB14B1"/>
    <w:rsid w:val="00DB499D"/>
    <w:rsid w:val="00E11FF4"/>
    <w:rsid w:val="00E201EF"/>
    <w:rsid w:val="00E416D7"/>
    <w:rsid w:val="00E604C0"/>
    <w:rsid w:val="00E658AE"/>
    <w:rsid w:val="00E75712"/>
    <w:rsid w:val="00EB20C3"/>
    <w:rsid w:val="00EE17A0"/>
    <w:rsid w:val="00EF12AD"/>
    <w:rsid w:val="00F92B99"/>
    <w:rsid w:val="00FB0B59"/>
    <w:rsid w:val="00FC68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11" type="connector" idref="#AutoShape 14"/>
        <o:r id="V:Rule12" type="connector" idref="#AutoShape 15"/>
        <o:r id="V:Rule13" type="connector" idref="#AutoShape 16"/>
        <o:r id="V:Rule14" type="connector" idref="#AutoShape 20"/>
        <o:r id="V:Rule15" type="connector" idref="#AutoShape 17"/>
        <o:r id="V:Rule16" type="connector" idref="#AutoShape 18"/>
        <o:r id="V:Rule17" type="connector" idref="#AutoShape 19"/>
        <o:r id="V:Rule18" type="connector" idref="#AutoShape 22"/>
        <o:r id="V:Rule19" type="connector" idref="#AutoShape 21"/>
        <o:r id="V:Rule20"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B6F"/>
  </w:style>
  <w:style w:type="paragraph" w:styleId="1">
    <w:name w:val="heading 1"/>
    <w:basedOn w:val="a"/>
    <w:next w:val="a"/>
    <w:link w:val="10"/>
    <w:uiPriority w:val="9"/>
    <w:qFormat/>
    <w:rsid w:val="001B1FD1"/>
    <w:pPr>
      <w:keepNext/>
      <w:keepLines/>
      <w:spacing w:before="480" w:after="0" w:line="240" w:lineRule="auto"/>
      <w:outlineLvl w:val="0"/>
    </w:pPr>
    <w:rPr>
      <w:rFonts w:ascii="Calibri" w:eastAsia="MS Gothic" w:hAnsi="Calibri" w:cs="Times New Roman"/>
      <w:b/>
      <w:bCs/>
      <w:color w:val="365F91"/>
      <w:sz w:val="28"/>
      <w:szCs w:val="28"/>
    </w:rPr>
  </w:style>
  <w:style w:type="paragraph" w:styleId="2">
    <w:name w:val="heading 2"/>
    <w:basedOn w:val="a"/>
    <w:next w:val="a"/>
    <w:link w:val="20"/>
    <w:uiPriority w:val="9"/>
    <w:qFormat/>
    <w:rsid w:val="001B1FD1"/>
    <w:pPr>
      <w:keepNext/>
      <w:keepLines/>
      <w:spacing w:before="200" w:after="0" w:line="240" w:lineRule="auto"/>
      <w:outlineLvl w:val="1"/>
    </w:pPr>
    <w:rPr>
      <w:rFonts w:ascii="Calibri" w:eastAsia="MS Gothic" w:hAnsi="Calibri" w:cs="Times New Roman"/>
      <w:b/>
      <w:bCs/>
      <w:color w:val="4F81BD"/>
      <w:sz w:val="26"/>
      <w:szCs w:val="26"/>
    </w:rPr>
  </w:style>
  <w:style w:type="paragraph" w:styleId="3">
    <w:name w:val="heading 3"/>
    <w:basedOn w:val="a"/>
    <w:next w:val="a"/>
    <w:link w:val="30"/>
    <w:uiPriority w:val="9"/>
    <w:qFormat/>
    <w:rsid w:val="001B1FD1"/>
    <w:pPr>
      <w:keepNext/>
      <w:keepLines/>
      <w:spacing w:before="200" w:after="0" w:line="240" w:lineRule="auto"/>
      <w:outlineLvl w:val="2"/>
    </w:pPr>
    <w:rPr>
      <w:rFonts w:ascii="Calibri" w:eastAsia="MS Gothic" w:hAnsi="Calibri" w:cs="Times New Roman"/>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1FD1"/>
    <w:rPr>
      <w:rFonts w:ascii="Calibri" w:eastAsia="MS Gothic" w:hAnsi="Calibri" w:cs="Times New Roman"/>
      <w:b/>
      <w:bCs/>
      <w:color w:val="365F91"/>
      <w:sz w:val="28"/>
      <w:szCs w:val="28"/>
    </w:rPr>
  </w:style>
  <w:style w:type="character" w:customStyle="1" w:styleId="20">
    <w:name w:val="Заголовок 2 Знак"/>
    <w:basedOn w:val="a0"/>
    <w:link w:val="2"/>
    <w:uiPriority w:val="9"/>
    <w:rsid w:val="001B1FD1"/>
    <w:rPr>
      <w:rFonts w:ascii="Calibri" w:eastAsia="MS Gothic" w:hAnsi="Calibri" w:cs="Times New Roman"/>
      <w:b/>
      <w:bCs/>
      <w:color w:val="4F81BD"/>
      <w:sz w:val="26"/>
      <w:szCs w:val="26"/>
    </w:rPr>
  </w:style>
  <w:style w:type="character" w:customStyle="1" w:styleId="30">
    <w:name w:val="Заголовок 3 Знак"/>
    <w:basedOn w:val="a0"/>
    <w:link w:val="3"/>
    <w:uiPriority w:val="9"/>
    <w:rsid w:val="001B1FD1"/>
    <w:rPr>
      <w:rFonts w:ascii="Calibri" w:eastAsia="MS Gothic" w:hAnsi="Calibri" w:cs="Times New Roman"/>
      <w:b/>
      <w:bCs/>
      <w:color w:val="4F81BD"/>
      <w:sz w:val="24"/>
      <w:szCs w:val="24"/>
    </w:rPr>
  </w:style>
  <w:style w:type="character" w:styleId="a3">
    <w:name w:val="Hyperlink"/>
    <w:basedOn w:val="a0"/>
    <w:uiPriority w:val="99"/>
    <w:unhideWhenUsed/>
    <w:rsid w:val="00C06A69"/>
    <w:rPr>
      <w:color w:val="0000FF" w:themeColor="hyperlink"/>
      <w:u w:val="single"/>
    </w:rPr>
  </w:style>
  <w:style w:type="paragraph" w:styleId="a4">
    <w:name w:val="List Paragraph"/>
    <w:basedOn w:val="a"/>
    <w:uiPriority w:val="34"/>
    <w:qFormat/>
    <w:rsid w:val="009E458D"/>
    <w:pPr>
      <w:ind w:left="720"/>
      <w:contextualSpacing/>
    </w:pPr>
  </w:style>
  <w:style w:type="paragraph" w:styleId="a5">
    <w:name w:val="No Spacing"/>
    <w:uiPriority w:val="99"/>
    <w:qFormat/>
    <w:rsid w:val="00C7514F"/>
    <w:pPr>
      <w:suppressAutoHyphens/>
      <w:spacing w:after="0" w:line="240" w:lineRule="auto"/>
    </w:pPr>
    <w:rPr>
      <w:rFonts w:ascii="Times New Roman" w:eastAsia="Times New Roman" w:hAnsi="Times New Roman" w:cs="Times New Roman"/>
      <w:sz w:val="24"/>
      <w:szCs w:val="24"/>
      <w:lang w:eastAsia="ar-SA"/>
    </w:rPr>
  </w:style>
  <w:style w:type="paragraph" w:styleId="a6">
    <w:name w:val="Balloon Text"/>
    <w:basedOn w:val="a"/>
    <w:link w:val="a7"/>
    <w:uiPriority w:val="99"/>
    <w:semiHidden/>
    <w:unhideWhenUsed/>
    <w:rsid w:val="00E201E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201EF"/>
    <w:rPr>
      <w:rFonts w:ascii="Tahoma" w:hAnsi="Tahoma" w:cs="Tahoma"/>
      <w:sz w:val="16"/>
      <w:szCs w:val="16"/>
    </w:rPr>
  </w:style>
  <w:style w:type="paragraph" w:styleId="a8">
    <w:name w:val="header"/>
    <w:basedOn w:val="a"/>
    <w:link w:val="a9"/>
    <w:uiPriority w:val="99"/>
    <w:unhideWhenUsed/>
    <w:rsid w:val="009D53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D5375"/>
  </w:style>
  <w:style w:type="paragraph" w:styleId="aa">
    <w:name w:val="footer"/>
    <w:basedOn w:val="a"/>
    <w:link w:val="ab"/>
    <w:uiPriority w:val="99"/>
    <w:unhideWhenUsed/>
    <w:rsid w:val="009D53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D5375"/>
  </w:style>
  <w:style w:type="paragraph" w:customStyle="1" w:styleId="ConsPlusTitle">
    <w:name w:val="ConsPlusTitle"/>
    <w:rsid w:val="001B1FD1"/>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Bodytext2">
    <w:name w:val="Body text (2)_"/>
    <w:link w:val="Bodytext20"/>
    <w:rsid w:val="001B1FD1"/>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1B1FD1"/>
    <w:pPr>
      <w:shd w:val="clear" w:color="auto" w:fill="FFFFFF"/>
      <w:spacing w:before="240" w:after="60" w:line="0" w:lineRule="atLeast"/>
      <w:jc w:val="right"/>
    </w:pPr>
    <w:rPr>
      <w:rFonts w:ascii="Times New Roman" w:eastAsia="Times New Roman" w:hAnsi="Times New Roman"/>
      <w:sz w:val="26"/>
      <w:szCs w:val="26"/>
    </w:rPr>
  </w:style>
  <w:style w:type="paragraph" w:styleId="ac">
    <w:name w:val="Title"/>
    <w:basedOn w:val="a"/>
    <w:link w:val="ad"/>
    <w:qFormat/>
    <w:rsid w:val="001B1FD1"/>
    <w:pPr>
      <w:spacing w:after="0" w:line="240" w:lineRule="auto"/>
      <w:jc w:val="center"/>
    </w:pPr>
    <w:rPr>
      <w:rFonts w:ascii="Times New Roman" w:eastAsia="Times New Roman" w:hAnsi="Times New Roman" w:cs="Times New Roman"/>
      <w:b/>
      <w:sz w:val="28"/>
      <w:szCs w:val="20"/>
    </w:rPr>
  </w:style>
  <w:style w:type="character" w:customStyle="1" w:styleId="ad">
    <w:name w:val="Название Знак"/>
    <w:basedOn w:val="a0"/>
    <w:link w:val="ac"/>
    <w:rsid w:val="001B1FD1"/>
    <w:rPr>
      <w:rFonts w:ascii="Times New Roman" w:eastAsia="Times New Roman" w:hAnsi="Times New Roman" w:cs="Times New Roman"/>
      <w:b/>
      <w:sz w:val="28"/>
      <w:szCs w:val="20"/>
    </w:rPr>
  </w:style>
  <w:style w:type="paragraph" w:customStyle="1" w:styleId="11">
    <w:name w:val="Абзац списка1"/>
    <w:basedOn w:val="a"/>
    <w:rsid w:val="001B1FD1"/>
    <w:pPr>
      <w:ind w:left="720"/>
      <w:contextualSpacing/>
    </w:pPr>
    <w:rPr>
      <w:rFonts w:ascii="Calibri" w:eastAsia="Times New Roman" w:hAnsi="Calibri" w:cs="Times New Roman"/>
      <w:lang w:eastAsia="en-US"/>
    </w:rPr>
  </w:style>
  <w:style w:type="paragraph" w:customStyle="1" w:styleId="ConsPlusNormal">
    <w:name w:val="ConsPlusNormal"/>
    <w:rsid w:val="001B1FD1"/>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paragraph" w:styleId="ae">
    <w:name w:val="footnote text"/>
    <w:basedOn w:val="a"/>
    <w:link w:val="af"/>
    <w:uiPriority w:val="99"/>
    <w:rsid w:val="001B1FD1"/>
    <w:pPr>
      <w:spacing w:after="0" w:line="240" w:lineRule="auto"/>
    </w:pPr>
    <w:rPr>
      <w:rFonts w:ascii="Calibri" w:eastAsia="MS Mincho" w:hAnsi="Calibri" w:cs="Times New Roman"/>
      <w:sz w:val="20"/>
      <w:szCs w:val="20"/>
    </w:rPr>
  </w:style>
  <w:style w:type="character" w:customStyle="1" w:styleId="af">
    <w:name w:val="Текст сноски Знак"/>
    <w:basedOn w:val="a0"/>
    <w:link w:val="ae"/>
    <w:uiPriority w:val="99"/>
    <w:rsid w:val="001B1FD1"/>
    <w:rPr>
      <w:rFonts w:ascii="Calibri" w:eastAsia="MS Mincho" w:hAnsi="Calibri" w:cs="Times New Roman"/>
      <w:sz w:val="20"/>
      <w:szCs w:val="20"/>
    </w:rPr>
  </w:style>
  <w:style w:type="character" w:styleId="af0">
    <w:name w:val="footnote reference"/>
    <w:uiPriority w:val="99"/>
    <w:rsid w:val="001B1FD1"/>
    <w:rPr>
      <w:rFonts w:cs="Times New Roman"/>
      <w:vertAlign w:val="superscript"/>
    </w:rPr>
  </w:style>
  <w:style w:type="paragraph" w:customStyle="1" w:styleId="ConsPlusNonformat">
    <w:name w:val="ConsPlusNonformat"/>
    <w:rsid w:val="001B1FD1"/>
    <w:pPr>
      <w:autoSpaceDE w:val="0"/>
      <w:autoSpaceDN w:val="0"/>
      <w:adjustRightInd w:val="0"/>
      <w:spacing w:after="0" w:line="240" w:lineRule="auto"/>
    </w:pPr>
    <w:rPr>
      <w:rFonts w:ascii="Times New Roman" w:eastAsia="MS Mincho" w:hAnsi="Times New Roman" w:cs="Times New Roman"/>
      <w:sz w:val="20"/>
      <w:szCs w:val="20"/>
    </w:rPr>
  </w:style>
  <w:style w:type="paragraph" w:customStyle="1" w:styleId="af1">
    <w:name w:val="Таблицы (моноширинный)"/>
    <w:basedOn w:val="a"/>
    <w:next w:val="a"/>
    <w:rsid w:val="001B1FD1"/>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Bodytext">
    <w:name w:val="Body text_"/>
    <w:link w:val="12"/>
    <w:rsid w:val="001B1FD1"/>
    <w:rPr>
      <w:rFonts w:ascii="Times New Roman" w:eastAsia="Times New Roman" w:hAnsi="Times New Roman"/>
      <w:sz w:val="26"/>
      <w:szCs w:val="26"/>
      <w:shd w:val="clear" w:color="auto" w:fill="FFFFFF"/>
    </w:rPr>
  </w:style>
  <w:style w:type="paragraph" w:customStyle="1" w:styleId="12">
    <w:name w:val="Основной текст1"/>
    <w:basedOn w:val="a"/>
    <w:link w:val="Bodytext"/>
    <w:rsid w:val="001B1FD1"/>
    <w:pPr>
      <w:shd w:val="clear" w:color="auto" w:fill="FFFFFF"/>
      <w:spacing w:after="240" w:line="317" w:lineRule="exact"/>
      <w:jc w:val="right"/>
    </w:pPr>
    <w:rPr>
      <w:rFonts w:ascii="Times New Roman" w:eastAsia="Times New Roman" w:hAnsi="Times New Roman"/>
      <w:sz w:val="26"/>
      <w:szCs w:val="26"/>
    </w:rPr>
  </w:style>
  <w:style w:type="character" w:customStyle="1" w:styleId="Heading1">
    <w:name w:val="Heading #1_"/>
    <w:link w:val="Heading10"/>
    <w:rsid w:val="001B1FD1"/>
    <w:rPr>
      <w:rFonts w:ascii="Times New Roman" w:eastAsia="Times New Roman" w:hAnsi="Times New Roman"/>
      <w:sz w:val="26"/>
      <w:szCs w:val="26"/>
      <w:shd w:val="clear" w:color="auto" w:fill="FFFFFF"/>
    </w:rPr>
  </w:style>
  <w:style w:type="paragraph" w:customStyle="1" w:styleId="Heading10">
    <w:name w:val="Heading #1"/>
    <w:basedOn w:val="a"/>
    <w:link w:val="Heading1"/>
    <w:rsid w:val="001B1FD1"/>
    <w:pPr>
      <w:shd w:val="clear" w:color="auto" w:fill="FFFFFF"/>
      <w:spacing w:before="360" w:after="240" w:line="0" w:lineRule="atLeast"/>
      <w:outlineLvl w:val="0"/>
    </w:pPr>
    <w:rPr>
      <w:rFonts w:ascii="Times New Roman" w:eastAsia="Times New Roman" w:hAnsi="Times New Roman"/>
      <w:sz w:val="26"/>
      <w:szCs w:val="26"/>
    </w:rPr>
  </w:style>
  <w:style w:type="character" w:customStyle="1" w:styleId="epm">
    <w:name w:val="epm"/>
    <w:basedOn w:val="a0"/>
    <w:rsid w:val="001B1FD1"/>
  </w:style>
  <w:style w:type="character" w:customStyle="1" w:styleId="blk">
    <w:name w:val="blk"/>
    <w:basedOn w:val="a0"/>
    <w:rsid w:val="001B1FD1"/>
  </w:style>
  <w:style w:type="character" w:customStyle="1" w:styleId="f">
    <w:name w:val="f"/>
    <w:basedOn w:val="a0"/>
    <w:rsid w:val="001B1FD1"/>
  </w:style>
  <w:style w:type="paragraph" w:customStyle="1" w:styleId="31">
    <w:name w:val="Цветная заливка — акцент 31"/>
    <w:basedOn w:val="a"/>
    <w:uiPriority w:val="34"/>
    <w:qFormat/>
    <w:rsid w:val="001B1FD1"/>
    <w:pPr>
      <w:spacing w:after="0" w:line="240" w:lineRule="auto"/>
      <w:ind w:left="720"/>
      <w:contextualSpacing/>
    </w:pPr>
    <w:rPr>
      <w:rFonts w:ascii="Calibri" w:eastAsia="MS Mincho" w:hAnsi="Calibri" w:cs="Times New Roman"/>
      <w:sz w:val="24"/>
      <w:szCs w:val="24"/>
    </w:rPr>
  </w:style>
  <w:style w:type="paragraph" w:customStyle="1" w:styleId="21">
    <w:name w:val="Абзац списка2"/>
    <w:basedOn w:val="a"/>
    <w:rsid w:val="001B1FD1"/>
    <w:pPr>
      <w:ind w:left="720"/>
      <w:contextualSpacing/>
    </w:pPr>
    <w:rPr>
      <w:rFonts w:ascii="Calibri" w:eastAsia="Times New Roman" w:hAnsi="Calibri" w:cs="Times New Roman"/>
      <w:lang w:eastAsia="en-US"/>
    </w:rPr>
  </w:style>
  <w:style w:type="paragraph" w:styleId="af2">
    <w:name w:val="annotation text"/>
    <w:basedOn w:val="a"/>
    <w:link w:val="af3"/>
    <w:uiPriority w:val="99"/>
    <w:unhideWhenUsed/>
    <w:rsid w:val="001B1FD1"/>
    <w:pPr>
      <w:spacing w:after="0" w:line="240" w:lineRule="auto"/>
    </w:pPr>
    <w:rPr>
      <w:rFonts w:ascii="Cambria" w:eastAsia="MS Mincho" w:hAnsi="Cambria" w:cs="Times New Roman"/>
      <w:sz w:val="24"/>
      <w:szCs w:val="24"/>
    </w:rPr>
  </w:style>
  <w:style w:type="character" w:customStyle="1" w:styleId="af3">
    <w:name w:val="Текст примечания Знак"/>
    <w:basedOn w:val="a0"/>
    <w:link w:val="af2"/>
    <w:uiPriority w:val="99"/>
    <w:rsid w:val="001B1FD1"/>
    <w:rPr>
      <w:rFonts w:ascii="Cambria" w:eastAsia="MS Mincho" w:hAnsi="Cambria" w:cs="Times New Roman"/>
      <w:sz w:val="24"/>
      <w:szCs w:val="24"/>
    </w:rPr>
  </w:style>
  <w:style w:type="character" w:customStyle="1" w:styleId="af4">
    <w:name w:val="Тема примечания Знак"/>
    <w:basedOn w:val="af3"/>
    <w:link w:val="af5"/>
    <w:uiPriority w:val="99"/>
    <w:semiHidden/>
    <w:rsid w:val="001B1FD1"/>
    <w:rPr>
      <w:rFonts w:ascii="Cambria" w:eastAsia="MS Mincho" w:hAnsi="Cambria" w:cs="Times New Roman"/>
      <w:b/>
      <w:bCs/>
      <w:sz w:val="20"/>
      <w:szCs w:val="20"/>
    </w:rPr>
  </w:style>
  <w:style w:type="paragraph" w:styleId="af5">
    <w:name w:val="annotation subject"/>
    <w:basedOn w:val="af2"/>
    <w:next w:val="af2"/>
    <w:link w:val="af4"/>
    <w:uiPriority w:val="99"/>
    <w:semiHidden/>
    <w:unhideWhenUsed/>
    <w:rsid w:val="001B1FD1"/>
    <w:rPr>
      <w:b/>
      <w:bCs/>
      <w:sz w:val="20"/>
      <w:szCs w:val="20"/>
    </w:rPr>
  </w:style>
  <w:style w:type="paragraph" w:customStyle="1" w:styleId="dash041e0431044b0447043d044b0439002000280432043504310029">
    <w:name w:val="dash041e_0431_044b_0447_043d_044b_0439_0020_0028_0432_0435_0431_0029"/>
    <w:basedOn w:val="a"/>
    <w:rsid w:val="001B1F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431044b0447043d044b0439002000280432043504310029char">
    <w:name w:val="dash041e_0431_044b_0447_043d_044b_0439_0020_0028_0432_0435_0431_0029__char"/>
    <w:rsid w:val="001B1FD1"/>
  </w:style>
  <w:style w:type="paragraph" w:styleId="af6">
    <w:name w:val="TOC Heading"/>
    <w:basedOn w:val="1"/>
    <w:next w:val="a"/>
    <w:uiPriority w:val="39"/>
    <w:unhideWhenUsed/>
    <w:qFormat/>
    <w:rsid w:val="001B1FD1"/>
    <w:pPr>
      <w:spacing w:line="276" w:lineRule="auto"/>
      <w:outlineLvl w:val="9"/>
    </w:pPr>
  </w:style>
  <w:style w:type="paragraph" w:styleId="13">
    <w:name w:val="toc 1"/>
    <w:basedOn w:val="a"/>
    <w:next w:val="a"/>
    <w:autoRedefine/>
    <w:uiPriority w:val="39"/>
    <w:unhideWhenUsed/>
    <w:qFormat/>
    <w:rsid w:val="001B1FD1"/>
    <w:pPr>
      <w:spacing w:after="100" w:line="240" w:lineRule="auto"/>
    </w:pPr>
    <w:rPr>
      <w:rFonts w:ascii="Cambria" w:eastAsia="MS Mincho" w:hAnsi="Cambria" w:cs="Times New Roman"/>
      <w:sz w:val="24"/>
      <w:szCs w:val="24"/>
    </w:rPr>
  </w:style>
  <w:style w:type="character" w:customStyle="1" w:styleId="FontStyle36">
    <w:name w:val="Font Style36"/>
    <w:rsid w:val="001B1FD1"/>
    <w:rPr>
      <w:rFonts w:ascii="Times New Roman" w:hAnsi="Times New Roman" w:cs="Times New Roman"/>
      <w:sz w:val="22"/>
      <w:szCs w:val="22"/>
    </w:rPr>
  </w:style>
  <w:style w:type="paragraph" w:customStyle="1" w:styleId="Style19">
    <w:name w:val="Style19"/>
    <w:basedOn w:val="a"/>
    <w:rsid w:val="001B1FD1"/>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styleId="af7">
    <w:name w:val="Strong"/>
    <w:qFormat/>
    <w:rsid w:val="001B1FD1"/>
    <w:rPr>
      <w:b/>
      <w:bCs/>
    </w:rPr>
  </w:style>
  <w:style w:type="paragraph" w:styleId="af8">
    <w:name w:val="Normal (Web)"/>
    <w:basedOn w:val="a"/>
    <w:rsid w:val="001B1FD1"/>
    <w:pPr>
      <w:spacing w:after="360" w:line="240" w:lineRule="auto"/>
    </w:pPr>
    <w:rPr>
      <w:rFonts w:ascii="Times New Roman" w:eastAsia="Times New Roman" w:hAnsi="Times New Roman" w:cs="Times New Roman"/>
      <w:sz w:val="24"/>
      <w:szCs w:val="24"/>
    </w:rPr>
  </w:style>
  <w:style w:type="character" w:customStyle="1" w:styleId="af9">
    <w:name w:val="Схема документа Знак"/>
    <w:basedOn w:val="a0"/>
    <w:link w:val="afa"/>
    <w:uiPriority w:val="99"/>
    <w:semiHidden/>
    <w:rsid w:val="001B1FD1"/>
    <w:rPr>
      <w:rFonts w:ascii="Lucida Grande CY" w:eastAsia="MS Mincho" w:hAnsi="Lucida Grande CY" w:cs="Lucida Grande CY"/>
      <w:sz w:val="24"/>
      <w:szCs w:val="24"/>
    </w:rPr>
  </w:style>
  <w:style w:type="paragraph" w:styleId="afa">
    <w:name w:val="Document Map"/>
    <w:basedOn w:val="a"/>
    <w:link w:val="af9"/>
    <w:uiPriority w:val="99"/>
    <w:semiHidden/>
    <w:unhideWhenUsed/>
    <w:rsid w:val="001B1FD1"/>
    <w:pPr>
      <w:spacing w:after="0" w:line="240" w:lineRule="auto"/>
    </w:pPr>
    <w:rPr>
      <w:rFonts w:ascii="Lucida Grande CY" w:eastAsia="MS Mincho" w:hAnsi="Lucida Grande CY" w:cs="Lucida Grande CY"/>
      <w:sz w:val="24"/>
      <w:szCs w:val="24"/>
    </w:rPr>
  </w:style>
  <w:style w:type="character" w:customStyle="1" w:styleId="22">
    <w:name w:val="Основной текст (2)_"/>
    <w:link w:val="23"/>
    <w:locked/>
    <w:rsid w:val="001B1FD1"/>
    <w:rPr>
      <w:sz w:val="28"/>
      <w:szCs w:val="28"/>
      <w:shd w:val="clear" w:color="auto" w:fill="FFFFFF"/>
    </w:rPr>
  </w:style>
  <w:style w:type="paragraph" w:customStyle="1" w:styleId="23">
    <w:name w:val="Основной текст (2)"/>
    <w:basedOn w:val="a"/>
    <w:link w:val="22"/>
    <w:rsid w:val="001B1FD1"/>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1B1FD1"/>
    <w:rPr>
      <w:b/>
      <w:bCs/>
      <w:color w:val="000000"/>
      <w:spacing w:val="0"/>
      <w:w w:val="100"/>
      <w:position w:val="0"/>
      <w:sz w:val="18"/>
      <w:szCs w:val="18"/>
      <w:shd w:val="clear" w:color="auto" w:fill="FFFFFF"/>
      <w:lang w:val="ru-RU" w:eastAsia="ru-RU"/>
    </w:rPr>
  </w:style>
  <w:style w:type="paragraph" w:customStyle="1" w:styleId="p17">
    <w:name w:val="p17"/>
    <w:basedOn w:val="a"/>
    <w:rsid w:val="001B1F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b">
    <w:name w:val="Нормальный (таблица)"/>
    <w:basedOn w:val="a"/>
    <w:next w:val="a"/>
    <w:uiPriority w:val="99"/>
    <w:rsid w:val="001B1FD1"/>
    <w:pPr>
      <w:widowControl w:val="0"/>
      <w:autoSpaceDE w:val="0"/>
      <w:autoSpaceDN w:val="0"/>
      <w:adjustRightInd w:val="0"/>
      <w:spacing w:after="0" w:line="240" w:lineRule="auto"/>
      <w:jc w:val="both"/>
    </w:pPr>
    <w:rPr>
      <w:rFonts w:ascii="Arial" w:eastAsia="Times New Roman" w:hAnsi="Arial" w:cs="Arial"/>
      <w:sz w:val="24"/>
      <w:szCs w:val="24"/>
    </w:rPr>
  </w:style>
  <w:style w:type="paragraph" w:styleId="afc">
    <w:name w:val="Body Text Indent"/>
    <w:basedOn w:val="a"/>
    <w:link w:val="afd"/>
    <w:uiPriority w:val="99"/>
    <w:rsid w:val="001B1FD1"/>
    <w:pPr>
      <w:spacing w:after="0" w:line="240" w:lineRule="auto"/>
      <w:ind w:left="5220"/>
      <w:jc w:val="center"/>
    </w:pPr>
    <w:rPr>
      <w:rFonts w:ascii="Times New Roman" w:eastAsia="Calibri" w:hAnsi="Times New Roman" w:cs="Times New Roman"/>
      <w:sz w:val="24"/>
      <w:szCs w:val="24"/>
    </w:rPr>
  </w:style>
  <w:style w:type="character" w:customStyle="1" w:styleId="afd">
    <w:name w:val="Основной текст с отступом Знак"/>
    <w:basedOn w:val="a0"/>
    <w:link w:val="afc"/>
    <w:uiPriority w:val="99"/>
    <w:rsid w:val="001B1FD1"/>
    <w:rPr>
      <w:rFonts w:ascii="Times New Roman" w:eastAsia="Calibri" w:hAnsi="Times New Roman" w:cs="Times New Roman"/>
      <w:sz w:val="24"/>
      <w:szCs w:val="24"/>
    </w:rPr>
  </w:style>
  <w:style w:type="paragraph" w:customStyle="1" w:styleId="310">
    <w:name w:val="Светлый список — акцент 31"/>
    <w:hidden/>
    <w:uiPriority w:val="71"/>
    <w:rsid w:val="001B1FD1"/>
    <w:pPr>
      <w:spacing w:after="0" w:line="240" w:lineRule="auto"/>
    </w:pPr>
    <w:rPr>
      <w:rFonts w:ascii="Cambria" w:eastAsia="MS Mincho" w:hAnsi="Cambria" w:cs="Times New Roman"/>
      <w:sz w:val="24"/>
      <w:szCs w:val="24"/>
    </w:rPr>
  </w:style>
  <w:style w:type="paragraph" w:customStyle="1" w:styleId="221">
    <w:name w:val="Средний список 2 — акцент 21"/>
    <w:hidden/>
    <w:uiPriority w:val="71"/>
    <w:rsid w:val="001B1FD1"/>
    <w:pPr>
      <w:spacing w:after="0" w:line="240" w:lineRule="auto"/>
    </w:pPr>
    <w:rPr>
      <w:rFonts w:ascii="Cambria" w:eastAsia="MS Mincho" w:hAnsi="Cambria" w:cs="Times New Roman"/>
      <w:sz w:val="24"/>
      <w:szCs w:val="24"/>
    </w:rPr>
  </w:style>
  <w:style w:type="paragraph" w:customStyle="1" w:styleId="110">
    <w:name w:val="Цветная заливка — акцент 11"/>
    <w:hidden/>
    <w:uiPriority w:val="71"/>
    <w:rsid w:val="001B1FD1"/>
    <w:pPr>
      <w:spacing w:after="0" w:line="240" w:lineRule="auto"/>
    </w:pPr>
    <w:rPr>
      <w:rFonts w:ascii="Cambria" w:eastAsia="MS Mincho" w:hAnsi="Cambria" w:cs="Times New Roman"/>
      <w:sz w:val="24"/>
      <w:szCs w:val="24"/>
    </w:rPr>
  </w:style>
  <w:style w:type="paragraph" w:styleId="afe">
    <w:name w:val="Revision"/>
    <w:hidden/>
    <w:uiPriority w:val="71"/>
    <w:rsid w:val="001B1FD1"/>
    <w:pPr>
      <w:spacing w:after="0" w:line="240" w:lineRule="auto"/>
    </w:pPr>
    <w:rPr>
      <w:rFonts w:ascii="Cambria" w:eastAsia="MS Mincho"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1FD1"/>
    <w:pPr>
      <w:keepNext/>
      <w:keepLines/>
      <w:spacing w:before="480" w:after="0" w:line="240" w:lineRule="auto"/>
      <w:outlineLvl w:val="0"/>
    </w:pPr>
    <w:rPr>
      <w:rFonts w:ascii="Calibri" w:eastAsia="MS Gothic" w:hAnsi="Calibri" w:cs="Times New Roman"/>
      <w:b/>
      <w:bCs/>
      <w:color w:val="365F91"/>
      <w:sz w:val="28"/>
      <w:szCs w:val="28"/>
    </w:rPr>
  </w:style>
  <w:style w:type="paragraph" w:styleId="2">
    <w:name w:val="heading 2"/>
    <w:basedOn w:val="a"/>
    <w:next w:val="a"/>
    <w:link w:val="20"/>
    <w:uiPriority w:val="9"/>
    <w:qFormat/>
    <w:rsid w:val="001B1FD1"/>
    <w:pPr>
      <w:keepNext/>
      <w:keepLines/>
      <w:spacing w:before="200" w:after="0" w:line="240" w:lineRule="auto"/>
      <w:outlineLvl w:val="1"/>
    </w:pPr>
    <w:rPr>
      <w:rFonts w:ascii="Calibri" w:eastAsia="MS Gothic" w:hAnsi="Calibri" w:cs="Times New Roman"/>
      <w:b/>
      <w:bCs/>
      <w:color w:val="4F81BD"/>
      <w:sz w:val="26"/>
      <w:szCs w:val="26"/>
    </w:rPr>
  </w:style>
  <w:style w:type="paragraph" w:styleId="3">
    <w:name w:val="heading 3"/>
    <w:basedOn w:val="a"/>
    <w:next w:val="a"/>
    <w:link w:val="30"/>
    <w:uiPriority w:val="9"/>
    <w:qFormat/>
    <w:rsid w:val="001B1FD1"/>
    <w:pPr>
      <w:keepNext/>
      <w:keepLines/>
      <w:spacing w:before="200" w:after="0" w:line="240" w:lineRule="auto"/>
      <w:outlineLvl w:val="2"/>
    </w:pPr>
    <w:rPr>
      <w:rFonts w:ascii="Calibri" w:eastAsia="MS Gothic" w:hAnsi="Calibri" w:cs="Times New Roman"/>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1FD1"/>
    <w:rPr>
      <w:rFonts w:ascii="Calibri" w:eastAsia="MS Gothic" w:hAnsi="Calibri" w:cs="Times New Roman"/>
      <w:b/>
      <w:bCs/>
      <w:color w:val="365F91"/>
      <w:sz w:val="28"/>
      <w:szCs w:val="28"/>
    </w:rPr>
  </w:style>
  <w:style w:type="character" w:customStyle="1" w:styleId="20">
    <w:name w:val="Заголовок 2 Знак"/>
    <w:basedOn w:val="a0"/>
    <w:link w:val="2"/>
    <w:uiPriority w:val="9"/>
    <w:rsid w:val="001B1FD1"/>
    <w:rPr>
      <w:rFonts w:ascii="Calibri" w:eastAsia="MS Gothic" w:hAnsi="Calibri" w:cs="Times New Roman"/>
      <w:b/>
      <w:bCs/>
      <w:color w:val="4F81BD"/>
      <w:sz w:val="26"/>
      <w:szCs w:val="26"/>
    </w:rPr>
  </w:style>
  <w:style w:type="character" w:customStyle="1" w:styleId="30">
    <w:name w:val="Заголовок 3 Знак"/>
    <w:basedOn w:val="a0"/>
    <w:link w:val="3"/>
    <w:uiPriority w:val="9"/>
    <w:rsid w:val="001B1FD1"/>
    <w:rPr>
      <w:rFonts w:ascii="Calibri" w:eastAsia="MS Gothic" w:hAnsi="Calibri" w:cs="Times New Roman"/>
      <w:b/>
      <w:bCs/>
      <w:color w:val="4F81BD"/>
      <w:sz w:val="24"/>
      <w:szCs w:val="24"/>
    </w:rPr>
  </w:style>
  <w:style w:type="character" w:styleId="a3">
    <w:name w:val="Hyperlink"/>
    <w:basedOn w:val="a0"/>
    <w:uiPriority w:val="99"/>
    <w:unhideWhenUsed/>
    <w:rsid w:val="00C06A69"/>
    <w:rPr>
      <w:color w:val="0000FF" w:themeColor="hyperlink"/>
      <w:u w:val="single"/>
    </w:rPr>
  </w:style>
  <w:style w:type="paragraph" w:styleId="a4">
    <w:name w:val="List Paragraph"/>
    <w:basedOn w:val="a"/>
    <w:uiPriority w:val="34"/>
    <w:qFormat/>
    <w:rsid w:val="009E458D"/>
    <w:pPr>
      <w:ind w:left="720"/>
      <w:contextualSpacing/>
    </w:pPr>
  </w:style>
  <w:style w:type="paragraph" w:styleId="a5">
    <w:name w:val="No Spacing"/>
    <w:uiPriority w:val="99"/>
    <w:qFormat/>
    <w:rsid w:val="00C7514F"/>
    <w:pPr>
      <w:suppressAutoHyphens/>
      <w:spacing w:after="0" w:line="240" w:lineRule="auto"/>
    </w:pPr>
    <w:rPr>
      <w:rFonts w:ascii="Times New Roman" w:eastAsia="Times New Roman" w:hAnsi="Times New Roman" w:cs="Times New Roman"/>
      <w:sz w:val="24"/>
      <w:szCs w:val="24"/>
      <w:lang w:eastAsia="ar-SA"/>
    </w:rPr>
  </w:style>
  <w:style w:type="paragraph" w:styleId="a6">
    <w:name w:val="Balloon Text"/>
    <w:basedOn w:val="a"/>
    <w:link w:val="a7"/>
    <w:uiPriority w:val="99"/>
    <w:semiHidden/>
    <w:unhideWhenUsed/>
    <w:rsid w:val="00E201E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201EF"/>
    <w:rPr>
      <w:rFonts w:ascii="Tahoma" w:hAnsi="Tahoma" w:cs="Tahoma"/>
      <w:sz w:val="16"/>
      <w:szCs w:val="16"/>
    </w:rPr>
  </w:style>
  <w:style w:type="paragraph" w:styleId="a8">
    <w:name w:val="header"/>
    <w:basedOn w:val="a"/>
    <w:link w:val="a9"/>
    <w:uiPriority w:val="99"/>
    <w:unhideWhenUsed/>
    <w:rsid w:val="009D53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D5375"/>
  </w:style>
  <w:style w:type="paragraph" w:styleId="aa">
    <w:name w:val="footer"/>
    <w:basedOn w:val="a"/>
    <w:link w:val="ab"/>
    <w:uiPriority w:val="99"/>
    <w:unhideWhenUsed/>
    <w:rsid w:val="009D53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D5375"/>
  </w:style>
  <w:style w:type="paragraph" w:customStyle="1" w:styleId="ConsPlusTitle">
    <w:name w:val="ConsPlusTitle"/>
    <w:rsid w:val="001B1FD1"/>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Bodytext2">
    <w:name w:val="Body text (2)_"/>
    <w:link w:val="Bodytext20"/>
    <w:rsid w:val="001B1FD1"/>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1B1FD1"/>
    <w:pPr>
      <w:shd w:val="clear" w:color="auto" w:fill="FFFFFF"/>
      <w:spacing w:before="240" w:after="60" w:line="0" w:lineRule="atLeast"/>
      <w:jc w:val="right"/>
    </w:pPr>
    <w:rPr>
      <w:rFonts w:ascii="Times New Roman" w:eastAsia="Times New Roman" w:hAnsi="Times New Roman"/>
      <w:sz w:val="26"/>
      <w:szCs w:val="26"/>
    </w:rPr>
  </w:style>
  <w:style w:type="paragraph" w:styleId="ac">
    <w:name w:val="Title"/>
    <w:basedOn w:val="a"/>
    <w:link w:val="ad"/>
    <w:qFormat/>
    <w:rsid w:val="001B1FD1"/>
    <w:pPr>
      <w:spacing w:after="0" w:line="240" w:lineRule="auto"/>
      <w:jc w:val="center"/>
    </w:pPr>
    <w:rPr>
      <w:rFonts w:ascii="Times New Roman" w:eastAsia="Times New Roman" w:hAnsi="Times New Roman" w:cs="Times New Roman"/>
      <w:b/>
      <w:sz w:val="28"/>
      <w:szCs w:val="20"/>
    </w:rPr>
  </w:style>
  <w:style w:type="character" w:customStyle="1" w:styleId="ad">
    <w:name w:val="Название Знак"/>
    <w:basedOn w:val="a0"/>
    <w:link w:val="ac"/>
    <w:rsid w:val="001B1FD1"/>
    <w:rPr>
      <w:rFonts w:ascii="Times New Roman" w:eastAsia="Times New Roman" w:hAnsi="Times New Roman" w:cs="Times New Roman"/>
      <w:b/>
      <w:sz w:val="28"/>
      <w:szCs w:val="20"/>
    </w:rPr>
  </w:style>
  <w:style w:type="paragraph" w:customStyle="1" w:styleId="11">
    <w:name w:val="Абзац списка1"/>
    <w:basedOn w:val="a"/>
    <w:rsid w:val="001B1FD1"/>
    <w:pPr>
      <w:ind w:left="720"/>
      <w:contextualSpacing/>
    </w:pPr>
    <w:rPr>
      <w:rFonts w:ascii="Calibri" w:eastAsia="Times New Roman" w:hAnsi="Calibri" w:cs="Times New Roman"/>
      <w:lang w:eastAsia="en-US"/>
    </w:rPr>
  </w:style>
  <w:style w:type="paragraph" w:customStyle="1" w:styleId="ConsPlusNormal">
    <w:name w:val="ConsPlusNormal"/>
    <w:rsid w:val="001B1FD1"/>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paragraph" w:styleId="ae">
    <w:name w:val="footnote text"/>
    <w:basedOn w:val="a"/>
    <w:link w:val="af"/>
    <w:uiPriority w:val="99"/>
    <w:rsid w:val="001B1FD1"/>
    <w:pPr>
      <w:spacing w:after="0" w:line="240" w:lineRule="auto"/>
    </w:pPr>
    <w:rPr>
      <w:rFonts w:ascii="Calibri" w:eastAsia="MS Mincho" w:hAnsi="Calibri" w:cs="Times New Roman"/>
      <w:sz w:val="20"/>
      <w:szCs w:val="20"/>
    </w:rPr>
  </w:style>
  <w:style w:type="character" w:customStyle="1" w:styleId="af">
    <w:name w:val="Текст сноски Знак"/>
    <w:basedOn w:val="a0"/>
    <w:link w:val="ae"/>
    <w:uiPriority w:val="99"/>
    <w:rsid w:val="001B1FD1"/>
    <w:rPr>
      <w:rFonts w:ascii="Calibri" w:eastAsia="MS Mincho" w:hAnsi="Calibri" w:cs="Times New Roman"/>
      <w:sz w:val="20"/>
      <w:szCs w:val="20"/>
    </w:rPr>
  </w:style>
  <w:style w:type="character" w:styleId="af0">
    <w:name w:val="footnote reference"/>
    <w:uiPriority w:val="99"/>
    <w:rsid w:val="001B1FD1"/>
    <w:rPr>
      <w:rFonts w:cs="Times New Roman"/>
      <w:vertAlign w:val="superscript"/>
    </w:rPr>
  </w:style>
  <w:style w:type="paragraph" w:customStyle="1" w:styleId="ConsPlusNonformat">
    <w:name w:val="ConsPlusNonformat"/>
    <w:rsid w:val="001B1FD1"/>
    <w:pPr>
      <w:autoSpaceDE w:val="0"/>
      <w:autoSpaceDN w:val="0"/>
      <w:adjustRightInd w:val="0"/>
      <w:spacing w:after="0" w:line="240" w:lineRule="auto"/>
    </w:pPr>
    <w:rPr>
      <w:rFonts w:ascii="Times New Roman" w:eastAsia="MS Mincho" w:hAnsi="Times New Roman" w:cs="Times New Roman"/>
      <w:sz w:val="20"/>
      <w:szCs w:val="20"/>
    </w:rPr>
  </w:style>
  <w:style w:type="paragraph" w:customStyle="1" w:styleId="af1">
    <w:name w:val="Таблицы (моноширинный)"/>
    <w:basedOn w:val="a"/>
    <w:next w:val="a"/>
    <w:rsid w:val="001B1FD1"/>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Bodytext">
    <w:name w:val="Body text_"/>
    <w:link w:val="12"/>
    <w:rsid w:val="001B1FD1"/>
    <w:rPr>
      <w:rFonts w:ascii="Times New Roman" w:eastAsia="Times New Roman" w:hAnsi="Times New Roman"/>
      <w:sz w:val="26"/>
      <w:szCs w:val="26"/>
      <w:shd w:val="clear" w:color="auto" w:fill="FFFFFF"/>
    </w:rPr>
  </w:style>
  <w:style w:type="paragraph" w:customStyle="1" w:styleId="12">
    <w:name w:val="Основной текст1"/>
    <w:basedOn w:val="a"/>
    <w:link w:val="Bodytext"/>
    <w:rsid w:val="001B1FD1"/>
    <w:pPr>
      <w:shd w:val="clear" w:color="auto" w:fill="FFFFFF"/>
      <w:spacing w:after="240" w:line="317" w:lineRule="exact"/>
      <w:jc w:val="right"/>
    </w:pPr>
    <w:rPr>
      <w:rFonts w:ascii="Times New Roman" w:eastAsia="Times New Roman" w:hAnsi="Times New Roman"/>
      <w:sz w:val="26"/>
      <w:szCs w:val="26"/>
    </w:rPr>
  </w:style>
  <w:style w:type="character" w:customStyle="1" w:styleId="Heading1">
    <w:name w:val="Heading #1_"/>
    <w:link w:val="Heading10"/>
    <w:rsid w:val="001B1FD1"/>
    <w:rPr>
      <w:rFonts w:ascii="Times New Roman" w:eastAsia="Times New Roman" w:hAnsi="Times New Roman"/>
      <w:sz w:val="26"/>
      <w:szCs w:val="26"/>
      <w:shd w:val="clear" w:color="auto" w:fill="FFFFFF"/>
    </w:rPr>
  </w:style>
  <w:style w:type="paragraph" w:customStyle="1" w:styleId="Heading10">
    <w:name w:val="Heading #1"/>
    <w:basedOn w:val="a"/>
    <w:link w:val="Heading1"/>
    <w:rsid w:val="001B1FD1"/>
    <w:pPr>
      <w:shd w:val="clear" w:color="auto" w:fill="FFFFFF"/>
      <w:spacing w:before="360" w:after="240" w:line="0" w:lineRule="atLeast"/>
      <w:outlineLvl w:val="0"/>
    </w:pPr>
    <w:rPr>
      <w:rFonts w:ascii="Times New Roman" w:eastAsia="Times New Roman" w:hAnsi="Times New Roman"/>
      <w:sz w:val="26"/>
      <w:szCs w:val="26"/>
    </w:rPr>
  </w:style>
  <w:style w:type="character" w:customStyle="1" w:styleId="epm">
    <w:name w:val="epm"/>
    <w:basedOn w:val="a0"/>
    <w:rsid w:val="001B1FD1"/>
  </w:style>
  <w:style w:type="character" w:customStyle="1" w:styleId="blk">
    <w:name w:val="blk"/>
    <w:basedOn w:val="a0"/>
    <w:rsid w:val="001B1FD1"/>
  </w:style>
  <w:style w:type="character" w:customStyle="1" w:styleId="f">
    <w:name w:val="f"/>
    <w:basedOn w:val="a0"/>
    <w:rsid w:val="001B1FD1"/>
  </w:style>
  <w:style w:type="paragraph" w:customStyle="1" w:styleId="31">
    <w:name w:val="Цветная заливка — акцент 31"/>
    <w:basedOn w:val="a"/>
    <w:uiPriority w:val="34"/>
    <w:qFormat/>
    <w:rsid w:val="001B1FD1"/>
    <w:pPr>
      <w:spacing w:after="0" w:line="240" w:lineRule="auto"/>
      <w:ind w:left="720"/>
      <w:contextualSpacing/>
    </w:pPr>
    <w:rPr>
      <w:rFonts w:ascii="Calibri" w:eastAsia="MS Mincho" w:hAnsi="Calibri" w:cs="Times New Roman"/>
      <w:sz w:val="24"/>
      <w:szCs w:val="24"/>
    </w:rPr>
  </w:style>
  <w:style w:type="paragraph" w:customStyle="1" w:styleId="21">
    <w:name w:val="Абзац списка2"/>
    <w:basedOn w:val="a"/>
    <w:rsid w:val="001B1FD1"/>
    <w:pPr>
      <w:ind w:left="720"/>
      <w:contextualSpacing/>
    </w:pPr>
    <w:rPr>
      <w:rFonts w:ascii="Calibri" w:eastAsia="Times New Roman" w:hAnsi="Calibri" w:cs="Times New Roman"/>
      <w:lang w:eastAsia="en-US"/>
    </w:rPr>
  </w:style>
  <w:style w:type="paragraph" w:styleId="af2">
    <w:name w:val="annotation text"/>
    <w:basedOn w:val="a"/>
    <w:link w:val="af3"/>
    <w:uiPriority w:val="99"/>
    <w:unhideWhenUsed/>
    <w:rsid w:val="001B1FD1"/>
    <w:pPr>
      <w:spacing w:after="0" w:line="240" w:lineRule="auto"/>
    </w:pPr>
    <w:rPr>
      <w:rFonts w:ascii="Cambria" w:eastAsia="MS Mincho" w:hAnsi="Cambria" w:cs="Times New Roman"/>
      <w:sz w:val="24"/>
      <w:szCs w:val="24"/>
    </w:rPr>
  </w:style>
  <w:style w:type="character" w:customStyle="1" w:styleId="af3">
    <w:name w:val="Текст примечания Знак"/>
    <w:basedOn w:val="a0"/>
    <w:link w:val="af2"/>
    <w:uiPriority w:val="99"/>
    <w:rsid w:val="001B1FD1"/>
    <w:rPr>
      <w:rFonts w:ascii="Cambria" w:eastAsia="MS Mincho" w:hAnsi="Cambria" w:cs="Times New Roman"/>
      <w:sz w:val="24"/>
      <w:szCs w:val="24"/>
    </w:rPr>
  </w:style>
  <w:style w:type="character" w:customStyle="1" w:styleId="af4">
    <w:name w:val="Тема примечания Знак"/>
    <w:basedOn w:val="af3"/>
    <w:link w:val="af5"/>
    <w:uiPriority w:val="99"/>
    <w:semiHidden/>
    <w:rsid w:val="001B1FD1"/>
    <w:rPr>
      <w:rFonts w:ascii="Cambria" w:eastAsia="MS Mincho" w:hAnsi="Cambria" w:cs="Times New Roman"/>
      <w:b/>
      <w:bCs/>
      <w:sz w:val="20"/>
      <w:szCs w:val="20"/>
    </w:rPr>
  </w:style>
  <w:style w:type="paragraph" w:styleId="af5">
    <w:name w:val="annotation subject"/>
    <w:basedOn w:val="af2"/>
    <w:next w:val="af2"/>
    <w:link w:val="af4"/>
    <w:uiPriority w:val="99"/>
    <w:semiHidden/>
    <w:unhideWhenUsed/>
    <w:rsid w:val="001B1FD1"/>
    <w:rPr>
      <w:b/>
      <w:bCs/>
      <w:sz w:val="20"/>
      <w:szCs w:val="20"/>
    </w:rPr>
  </w:style>
  <w:style w:type="paragraph" w:customStyle="1" w:styleId="dash041e0431044b0447043d044b0439002000280432043504310029">
    <w:name w:val="dash041e_0431_044b_0447_043d_044b_0439_0020_0028_0432_0435_0431_0029"/>
    <w:basedOn w:val="a"/>
    <w:rsid w:val="001B1F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431044b0447043d044b0439002000280432043504310029char">
    <w:name w:val="dash041e_0431_044b_0447_043d_044b_0439_0020_0028_0432_0435_0431_0029__char"/>
    <w:rsid w:val="001B1FD1"/>
  </w:style>
  <w:style w:type="paragraph" w:styleId="af6">
    <w:name w:val="TOC Heading"/>
    <w:basedOn w:val="1"/>
    <w:next w:val="a"/>
    <w:uiPriority w:val="39"/>
    <w:unhideWhenUsed/>
    <w:qFormat/>
    <w:rsid w:val="001B1FD1"/>
    <w:pPr>
      <w:spacing w:line="276" w:lineRule="auto"/>
      <w:outlineLvl w:val="9"/>
    </w:pPr>
  </w:style>
  <w:style w:type="paragraph" w:styleId="13">
    <w:name w:val="toc 1"/>
    <w:basedOn w:val="a"/>
    <w:next w:val="a"/>
    <w:autoRedefine/>
    <w:uiPriority w:val="39"/>
    <w:unhideWhenUsed/>
    <w:qFormat/>
    <w:rsid w:val="001B1FD1"/>
    <w:pPr>
      <w:spacing w:after="100" w:line="240" w:lineRule="auto"/>
    </w:pPr>
    <w:rPr>
      <w:rFonts w:ascii="Cambria" w:eastAsia="MS Mincho" w:hAnsi="Cambria" w:cs="Times New Roman"/>
      <w:sz w:val="24"/>
      <w:szCs w:val="24"/>
    </w:rPr>
  </w:style>
  <w:style w:type="character" w:customStyle="1" w:styleId="FontStyle36">
    <w:name w:val="Font Style36"/>
    <w:rsid w:val="001B1FD1"/>
    <w:rPr>
      <w:rFonts w:ascii="Times New Roman" w:hAnsi="Times New Roman" w:cs="Times New Roman"/>
      <w:sz w:val="22"/>
      <w:szCs w:val="22"/>
    </w:rPr>
  </w:style>
  <w:style w:type="paragraph" w:customStyle="1" w:styleId="Style19">
    <w:name w:val="Style19"/>
    <w:basedOn w:val="a"/>
    <w:rsid w:val="001B1FD1"/>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styleId="af7">
    <w:name w:val="Strong"/>
    <w:qFormat/>
    <w:rsid w:val="001B1FD1"/>
    <w:rPr>
      <w:b/>
      <w:bCs/>
    </w:rPr>
  </w:style>
  <w:style w:type="paragraph" w:styleId="af8">
    <w:name w:val="Normal (Web)"/>
    <w:basedOn w:val="a"/>
    <w:rsid w:val="001B1FD1"/>
    <w:pPr>
      <w:spacing w:after="360" w:line="240" w:lineRule="auto"/>
    </w:pPr>
    <w:rPr>
      <w:rFonts w:ascii="Times New Roman" w:eastAsia="Times New Roman" w:hAnsi="Times New Roman" w:cs="Times New Roman"/>
      <w:sz w:val="24"/>
      <w:szCs w:val="24"/>
    </w:rPr>
  </w:style>
  <w:style w:type="character" w:customStyle="1" w:styleId="af9">
    <w:name w:val="Схема документа Знак"/>
    <w:basedOn w:val="a0"/>
    <w:link w:val="afa"/>
    <w:uiPriority w:val="99"/>
    <w:semiHidden/>
    <w:rsid w:val="001B1FD1"/>
    <w:rPr>
      <w:rFonts w:ascii="Lucida Grande CY" w:eastAsia="MS Mincho" w:hAnsi="Lucida Grande CY" w:cs="Lucida Grande CY"/>
      <w:sz w:val="24"/>
      <w:szCs w:val="24"/>
    </w:rPr>
  </w:style>
  <w:style w:type="paragraph" w:styleId="afa">
    <w:name w:val="Document Map"/>
    <w:basedOn w:val="a"/>
    <w:link w:val="af9"/>
    <w:uiPriority w:val="99"/>
    <w:semiHidden/>
    <w:unhideWhenUsed/>
    <w:rsid w:val="001B1FD1"/>
    <w:pPr>
      <w:spacing w:after="0" w:line="240" w:lineRule="auto"/>
    </w:pPr>
    <w:rPr>
      <w:rFonts w:ascii="Lucida Grande CY" w:eastAsia="MS Mincho" w:hAnsi="Lucida Grande CY" w:cs="Lucida Grande CY"/>
      <w:sz w:val="24"/>
      <w:szCs w:val="24"/>
    </w:rPr>
  </w:style>
  <w:style w:type="character" w:customStyle="1" w:styleId="22">
    <w:name w:val="Основной текст (2)_"/>
    <w:link w:val="23"/>
    <w:locked/>
    <w:rsid w:val="001B1FD1"/>
    <w:rPr>
      <w:sz w:val="28"/>
      <w:szCs w:val="28"/>
      <w:shd w:val="clear" w:color="auto" w:fill="FFFFFF"/>
    </w:rPr>
  </w:style>
  <w:style w:type="paragraph" w:customStyle="1" w:styleId="23">
    <w:name w:val="Основной текст (2)"/>
    <w:basedOn w:val="a"/>
    <w:link w:val="22"/>
    <w:rsid w:val="001B1FD1"/>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1B1FD1"/>
    <w:rPr>
      <w:b/>
      <w:bCs/>
      <w:color w:val="000000"/>
      <w:spacing w:val="0"/>
      <w:w w:val="100"/>
      <w:position w:val="0"/>
      <w:sz w:val="18"/>
      <w:szCs w:val="18"/>
      <w:shd w:val="clear" w:color="auto" w:fill="FFFFFF"/>
      <w:lang w:val="ru-RU" w:eastAsia="ru-RU"/>
    </w:rPr>
  </w:style>
  <w:style w:type="paragraph" w:customStyle="1" w:styleId="p17">
    <w:name w:val="p17"/>
    <w:basedOn w:val="a"/>
    <w:rsid w:val="001B1F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b">
    <w:name w:val="Нормальный (таблица)"/>
    <w:basedOn w:val="a"/>
    <w:next w:val="a"/>
    <w:uiPriority w:val="99"/>
    <w:rsid w:val="001B1FD1"/>
    <w:pPr>
      <w:widowControl w:val="0"/>
      <w:autoSpaceDE w:val="0"/>
      <w:autoSpaceDN w:val="0"/>
      <w:adjustRightInd w:val="0"/>
      <w:spacing w:after="0" w:line="240" w:lineRule="auto"/>
      <w:jc w:val="both"/>
    </w:pPr>
    <w:rPr>
      <w:rFonts w:ascii="Arial" w:eastAsia="Times New Roman" w:hAnsi="Arial" w:cs="Arial"/>
      <w:sz w:val="24"/>
      <w:szCs w:val="24"/>
    </w:rPr>
  </w:style>
  <w:style w:type="paragraph" w:styleId="afc">
    <w:name w:val="Body Text Indent"/>
    <w:basedOn w:val="a"/>
    <w:link w:val="afd"/>
    <w:uiPriority w:val="99"/>
    <w:rsid w:val="001B1FD1"/>
    <w:pPr>
      <w:spacing w:after="0" w:line="240" w:lineRule="auto"/>
      <w:ind w:left="5220"/>
      <w:jc w:val="center"/>
    </w:pPr>
    <w:rPr>
      <w:rFonts w:ascii="Times New Roman" w:eastAsia="Calibri" w:hAnsi="Times New Roman" w:cs="Times New Roman"/>
      <w:sz w:val="24"/>
      <w:szCs w:val="24"/>
    </w:rPr>
  </w:style>
  <w:style w:type="character" w:customStyle="1" w:styleId="afd">
    <w:name w:val="Основной текст с отступом Знак"/>
    <w:basedOn w:val="a0"/>
    <w:link w:val="afc"/>
    <w:uiPriority w:val="99"/>
    <w:rsid w:val="001B1FD1"/>
    <w:rPr>
      <w:rFonts w:ascii="Times New Roman" w:eastAsia="Calibri" w:hAnsi="Times New Roman" w:cs="Times New Roman"/>
      <w:sz w:val="24"/>
      <w:szCs w:val="24"/>
    </w:rPr>
  </w:style>
  <w:style w:type="paragraph" w:customStyle="1" w:styleId="310">
    <w:name w:val="Светлый список — акцент 31"/>
    <w:hidden/>
    <w:uiPriority w:val="71"/>
    <w:rsid w:val="001B1FD1"/>
    <w:pPr>
      <w:spacing w:after="0" w:line="240" w:lineRule="auto"/>
    </w:pPr>
    <w:rPr>
      <w:rFonts w:ascii="Cambria" w:eastAsia="MS Mincho" w:hAnsi="Cambria" w:cs="Times New Roman"/>
      <w:sz w:val="24"/>
      <w:szCs w:val="24"/>
    </w:rPr>
  </w:style>
  <w:style w:type="paragraph" w:customStyle="1" w:styleId="221">
    <w:name w:val="Средний список 2 — акцент 21"/>
    <w:hidden/>
    <w:uiPriority w:val="71"/>
    <w:rsid w:val="001B1FD1"/>
    <w:pPr>
      <w:spacing w:after="0" w:line="240" w:lineRule="auto"/>
    </w:pPr>
    <w:rPr>
      <w:rFonts w:ascii="Cambria" w:eastAsia="MS Mincho" w:hAnsi="Cambria" w:cs="Times New Roman"/>
      <w:sz w:val="24"/>
      <w:szCs w:val="24"/>
    </w:rPr>
  </w:style>
  <w:style w:type="paragraph" w:customStyle="1" w:styleId="110">
    <w:name w:val="Цветная заливка — акцент 11"/>
    <w:hidden/>
    <w:uiPriority w:val="71"/>
    <w:rsid w:val="001B1FD1"/>
    <w:pPr>
      <w:spacing w:after="0" w:line="240" w:lineRule="auto"/>
    </w:pPr>
    <w:rPr>
      <w:rFonts w:ascii="Cambria" w:eastAsia="MS Mincho" w:hAnsi="Cambria" w:cs="Times New Roman"/>
      <w:sz w:val="24"/>
      <w:szCs w:val="24"/>
    </w:rPr>
  </w:style>
  <w:style w:type="paragraph" w:styleId="afe">
    <w:name w:val="Revision"/>
    <w:hidden/>
    <w:uiPriority w:val="71"/>
    <w:rsid w:val="001B1FD1"/>
    <w:pPr>
      <w:spacing w:after="0" w:line="240" w:lineRule="auto"/>
    </w:pPr>
    <w:rPr>
      <w:rFonts w:ascii="Cambria" w:eastAsia="MS Mincho" w:hAnsi="Cambria"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c.kinel@yandex.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kineladmin@yandex.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tradn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5988C-8C5C-4C69-90A9-D1BD490E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50</Pages>
  <Words>10794</Words>
  <Characters>61529</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Kasatkina_</dc:creator>
  <cp:lastModifiedBy>Рысаева</cp:lastModifiedBy>
  <cp:revision>16</cp:revision>
  <cp:lastPrinted>2018-03-16T08:17:00Z</cp:lastPrinted>
  <dcterms:created xsi:type="dcterms:W3CDTF">2017-12-06T10:17:00Z</dcterms:created>
  <dcterms:modified xsi:type="dcterms:W3CDTF">2018-03-16T08:18:00Z</dcterms:modified>
</cp:coreProperties>
</file>